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646C40A0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3FCB80A4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4DA92BE8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27F82D37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76EB70D1" w14:textId="4DD4C507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4759F7C4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F547F1" w:rsidRPr="00990BC7" w14:paraId="16DA3B5E" w14:textId="77777777" w:rsidTr="006F4430">
        <w:trPr>
          <w:trHeight w:val="510"/>
        </w:trPr>
        <w:tc>
          <w:tcPr>
            <w:tcW w:w="800" w:type="pct"/>
            <w:vAlign w:val="center"/>
          </w:tcPr>
          <w:p w14:paraId="5A2F88F4" w14:textId="77777777" w:rsidR="00F547F1" w:rsidRDefault="00F547F1" w:rsidP="00F547F1">
            <w:pPr>
              <w:jc w:val="distribute"/>
            </w:pPr>
            <w:r>
              <w:rPr>
                <w:rFonts w:ascii="ＭＳ ゴシック" w:eastAsia="ＭＳ ゴシック" w:hAnsi="ＭＳ ゴシック" w:hint="eastAsia"/>
              </w:rPr>
              <w:t>薬価</w:t>
            </w:r>
          </w:p>
          <w:p w14:paraId="6E063F71" w14:textId="2790B761" w:rsidR="00F547F1" w:rsidRPr="00990BC7" w:rsidRDefault="00F547F1" w:rsidP="00F547F1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hint="eastAsia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 w:hint="eastAsia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12</w:t>
            </w:r>
            <w:r>
              <w:rPr>
                <w:rFonts w:ascii="Arial" w:eastAsia="ＭＳ ゴシック" w:hAnsi="Arial" w:hint="eastAsia"/>
                <w:sz w:val="12"/>
              </w:rPr>
              <w:t>月</w:t>
            </w:r>
            <w:r w:rsidR="00D90203">
              <w:rPr>
                <w:rFonts w:ascii="Arial" w:eastAsia="ＭＳ ゴシック" w:hAnsi="Arial" w:hint="eastAsia"/>
                <w:sz w:val="12"/>
              </w:rPr>
              <w:t>5</w:t>
            </w:r>
            <w:r w:rsidR="00D90203">
              <w:rPr>
                <w:rFonts w:ascii="Arial" w:eastAsia="ＭＳ ゴシック" w:hAnsi="Arial" w:hint="eastAsia"/>
                <w:sz w:val="12"/>
              </w:rPr>
              <w:t>日</w:t>
            </w:r>
            <w:r>
              <w:rPr>
                <w:rFonts w:ascii="Arial" w:eastAsia="ＭＳ ゴシック" w:hAnsi="Arial" w:hint="eastAsia"/>
                <w:sz w:val="12"/>
              </w:rPr>
              <w:t>時点）</w:t>
            </w:r>
          </w:p>
        </w:tc>
        <w:tc>
          <w:tcPr>
            <w:tcW w:w="2100" w:type="pct"/>
            <w:vAlign w:val="center"/>
          </w:tcPr>
          <w:p w14:paraId="00BCBBEE" w14:textId="75D7C666" w:rsidR="00F547F1" w:rsidRPr="00990BC7" w:rsidRDefault="00D90203" w:rsidP="00F547F1">
            <w:pPr>
              <w:jc w:val="center"/>
              <w:rPr>
                <w:szCs w:val="20"/>
              </w:rPr>
            </w:pPr>
            <w:r w:rsidRPr="00D90203">
              <w:t>154.20</w:t>
            </w:r>
            <w:r>
              <w:rPr>
                <w:rFonts w:hint="eastAsia"/>
              </w:rPr>
              <w:t>円</w:t>
            </w:r>
          </w:p>
        </w:tc>
        <w:tc>
          <w:tcPr>
            <w:tcW w:w="2100" w:type="pct"/>
            <w:vAlign w:val="center"/>
          </w:tcPr>
          <w:p w14:paraId="63823FE6" w14:textId="17F85208" w:rsidR="00F547F1" w:rsidRPr="00990BC7" w:rsidRDefault="00F547F1" w:rsidP="00F547F1">
            <w:pPr>
              <w:jc w:val="center"/>
              <w:rPr>
                <w:szCs w:val="20"/>
              </w:rPr>
            </w:pPr>
            <w:r w:rsidRPr="00F20AC4">
              <w:t>326</w:t>
            </w:r>
            <w:r w:rsidRPr="00C70E25">
              <w:t>.</w:t>
            </w:r>
            <w:r>
              <w:rPr>
                <w:rFonts w:hint="eastAsia"/>
              </w:rPr>
              <w:t>0</w:t>
            </w:r>
            <w:r w:rsidRPr="00990BC7">
              <w:rPr>
                <w:rFonts w:hint="eastAsia"/>
              </w:rPr>
              <w:t>0</w:t>
            </w:r>
            <w:r w:rsidRPr="00990BC7">
              <w:t>円</w:t>
            </w:r>
          </w:p>
        </w:tc>
      </w:tr>
      <w:tr w:rsidR="00EF7EE6" w:rsidRPr="00990BC7" w14:paraId="638CCD5F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2BB7E47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5DCCFB2A" w14:textId="150D8012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F20AC4">
              <w:rPr>
                <w:rFonts w:hint="eastAsia"/>
                <w:szCs w:val="20"/>
              </w:rPr>
              <w:t>5.49</w:t>
            </w:r>
            <w:r w:rsidR="00105AC2" w:rsidRPr="00990BC7">
              <w:rPr>
                <w:rFonts w:hint="eastAsia"/>
                <w:szCs w:val="20"/>
              </w:rPr>
              <w:t>mg</w:t>
            </w:r>
          </w:p>
          <w:p w14:paraId="48C5B3BA" w14:textId="48B5F5F0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C70E25" w:rsidRPr="00C70E25">
              <w:rPr>
                <w:szCs w:val="20"/>
              </w:rPr>
              <w:t>5</w:t>
            </w:r>
            <w:r w:rsidR="00197A3A" w:rsidRPr="00990BC7">
              <w:rPr>
                <w:szCs w:val="20"/>
              </w:rPr>
              <w:t>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0BE2CE32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5E30A97B" w14:textId="2A847799" w:rsidR="00105AC2" w:rsidRPr="00990BC7" w:rsidRDefault="00F20AC4" w:rsidP="00F20AC4">
            <w:pPr>
              <w:jc w:val="both"/>
              <w:rPr>
                <w:szCs w:val="20"/>
              </w:rPr>
            </w:pPr>
            <w:r w:rsidRPr="00F20AC4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乳糖水和物、結晶セルロース、低置換度ヒドロキシプロピルセルロース、ヒドロキシプロピルセルロース、ステアリン酸マグネシウム、ヒプロメロース、酸化チタン、タルク、黄色三二酸化鉄、三二酸化鉄</w:t>
            </w:r>
          </w:p>
        </w:tc>
      </w:tr>
      <w:tr w:rsidR="00027BD9" w:rsidRPr="00990BC7" w14:paraId="55E3AFFA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170D06F8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3C64D43C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F20AC4" w:rsidRPr="00990BC7" w14:paraId="35D0558D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1AE2F545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F27D0CB" w14:textId="77777777" w:rsidR="00F20AC4" w:rsidRPr="00990BC7" w:rsidRDefault="00F20AC4" w:rsidP="00F20AC4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2581CA6C" w14:textId="77777777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56C745DF" w14:textId="27CAE952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</w:tc>
      </w:tr>
      <w:tr w:rsidR="00F20AC4" w:rsidRPr="00990BC7" w14:paraId="5FB1BE32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146EDE63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3CDF80D" w14:textId="7391F0A9" w:rsidR="00F20AC4" w:rsidRPr="00990BC7" w:rsidRDefault="00F20AC4" w:rsidP="00F20AC4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</w:tc>
      </w:tr>
      <w:tr w:rsidR="00EF7EE6" w:rsidRPr="00990BC7" w14:paraId="449E657E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40DA7C33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C7F50F2" w14:textId="77777777" w:rsidR="00F20AC4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F20AC4">
              <w:rPr>
                <w:rFonts w:hint="eastAsia"/>
                <w:sz w:val="18"/>
                <w:szCs w:val="18"/>
              </w:rPr>
              <w:t>黄</w:t>
            </w:r>
            <w:r w:rsidR="00C70E25">
              <w:rPr>
                <w:rFonts w:hint="eastAsia"/>
                <w:sz w:val="18"/>
                <w:szCs w:val="18"/>
              </w:rPr>
              <w:t>赤</w:t>
            </w:r>
            <w:r w:rsidRPr="00990BC7">
              <w:rPr>
                <w:rFonts w:hint="eastAsia"/>
                <w:sz w:val="18"/>
                <w:szCs w:val="18"/>
              </w:rPr>
              <w:t>色</w:t>
            </w:r>
            <w:r w:rsidR="008140E9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F20AC4">
              <w:rPr>
                <w:rFonts w:hint="eastAsia"/>
                <w:sz w:val="18"/>
                <w:szCs w:val="18"/>
              </w:rPr>
              <w:t>割線入りの</w:t>
            </w:r>
          </w:p>
          <w:p w14:paraId="760FDA0C" w14:textId="690EEBF7" w:rsidR="005B2B9C" w:rsidRPr="00990BC7" w:rsidRDefault="008140E9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87"/>
            </w:tblGrid>
            <w:tr w:rsidR="00990BC7" w:rsidRPr="00990BC7" w14:paraId="10ED39A7" w14:textId="77777777" w:rsidTr="00C70E25">
              <w:trPr>
                <w:trHeight w:hRule="exact" w:val="964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0EB5BD0C" w:rsidR="00990BC7" w:rsidRPr="00990BC7" w:rsidRDefault="00EC7F73" w:rsidP="00990BC7">
                  <w:pPr>
                    <w:jc w:val="center"/>
                  </w:pPr>
                  <w:r w:rsidRPr="00EC7F73">
                    <w:rPr>
                      <w:noProof/>
                      <w:szCs w:val="20"/>
                    </w:rPr>
                    <w:drawing>
                      <wp:inline distT="0" distB="0" distL="0" distR="0" wp14:anchorId="6D22363F" wp14:editId="5487F444">
                        <wp:extent cx="475819" cy="287655"/>
                        <wp:effectExtent l="0" t="0" r="635" b="0"/>
                        <wp:docPr id="7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81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76390" cy="2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1E040F5D" w:rsidR="00990BC7" w:rsidRPr="00990BC7" w:rsidRDefault="00EC7F73" w:rsidP="00990BC7">
                  <w:pPr>
                    <w:jc w:val="center"/>
                  </w:pPr>
                  <w:r w:rsidRPr="00EC7F73">
                    <w:rPr>
                      <w:noProof/>
                      <w:szCs w:val="20"/>
                    </w:rPr>
                    <w:drawing>
                      <wp:inline distT="0" distB="0" distL="0" distR="0" wp14:anchorId="1CCE14EA" wp14:editId="3B233221">
                        <wp:extent cx="486606" cy="287020"/>
                        <wp:effectExtent l="0" t="0" r="8890" b="0"/>
                        <wp:docPr id="8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8500" r="390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8267" cy="2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061F15DD" w:rsidR="00990BC7" w:rsidRPr="00990BC7" w:rsidRDefault="003B7DFE" w:rsidP="00990BC7">
                  <w:pPr>
                    <w:jc w:val="center"/>
                  </w:pPr>
                  <w:r w:rsidRPr="00EC7F73">
                    <w:rPr>
                      <w:noProof/>
                      <w:szCs w:val="20"/>
                    </w:rPr>
                    <w:drawing>
                      <wp:inline distT="0" distB="0" distL="0" distR="0" wp14:anchorId="71967814" wp14:editId="5A75E3A3">
                        <wp:extent cx="486606" cy="287020"/>
                        <wp:effectExtent l="0" t="0" r="8890" b="0"/>
                        <wp:docPr id="9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7094" t="-262" r="472" b="2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6606" cy="287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30EA7035" w14:textId="042D803F" w:rsid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8.7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B407B31" w14:textId="6A34945E" w:rsidR="00C70E25" w:rsidRP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4.7</w:t>
                  </w:r>
                  <w:r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578411FC" w:rsidR="00990BC7" w:rsidRPr="00990BC7" w:rsidRDefault="00990BC7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2.9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4CB8737C" w:rsidR="00990BC7" w:rsidRPr="00990BC7" w:rsidRDefault="00990BC7" w:rsidP="00C70E25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107.5mg</w:t>
                  </w:r>
                </w:p>
              </w:tc>
            </w:tr>
          </w:tbl>
          <w:p w14:paraId="36407E38" w14:textId="7EA31064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Pr="00990BC7">
              <w:rPr>
                <w:rFonts w:hint="eastAsia"/>
                <w:sz w:val="18"/>
                <w:szCs w:val="18"/>
              </w:rPr>
              <w:t>5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2260D971" w14:textId="6845280A" w:rsidR="00F20AC4" w:rsidRDefault="00F20AC4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>黄赤</w:t>
            </w:r>
            <w:r w:rsidRPr="00990BC7">
              <w:rPr>
                <w:rFonts w:hint="eastAsia"/>
                <w:sz w:val="18"/>
                <w:szCs w:val="18"/>
              </w:rPr>
              <w:t>色の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>
              <w:rPr>
                <w:rFonts w:hint="eastAsia"/>
                <w:sz w:val="18"/>
                <w:szCs w:val="18"/>
              </w:rPr>
              <w:t>割線入りの</w:t>
            </w:r>
          </w:p>
          <w:p w14:paraId="427C7EA3" w14:textId="31E7BD95" w:rsidR="0042664F" w:rsidRPr="00990BC7" w:rsidRDefault="0042664F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5946F0B6" w14:textId="77777777" w:rsidR="003B7DFE" w:rsidRDefault="003B7DFE" w:rsidP="003B7DFE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990BC7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8.7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118D6504" w14:textId="77777777" w:rsidR="003B7DFE" w:rsidRPr="00990BC7" w:rsidRDefault="003B7DFE" w:rsidP="003B7DFE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4.7mm</w:t>
            </w:r>
          </w:p>
          <w:p w14:paraId="7868F755" w14:textId="77777777" w:rsidR="003B7DFE" w:rsidRPr="00990BC7" w:rsidRDefault="003B7DFE" w:rsidP="003B7DFE">
            <w:pPr>
              <w:ind w:rightChars="-100" w:right="-191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rFonts w:hint="eastAsia"/>
                <w:sz w:val="18"/>
                <w:szCs w:val="18"/>
              </w:rPr>
              <w:t>2.9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24E01BFC" w14:textId="6DE57083" w:rsidR="005B2B9C" w:rsidRPr="00990BC7" w:rsidRDefault="003B7DFE" w:rsidP="003B7DFE">
            <w:pPr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>質量：約</w:t>
            </w:r>
            <w:r w:rsidRPr="00990BC7">
              <w:rPr>
                <w:rFonts w:hint="eastAsia"/>
                <w:sz w:val="18"/>
                <w:szCs w:val="18"/>
              </w:rPr>
              <w:t>107.5mg</w:t>
            </w:r>
          </w:p>
        </w:tc>
      </w:tr>
      <w:tr w:rsidR="00105AC2" w:rsidRPr="00990BC7" w14:paraId="5F53EBDE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328F2795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8C4C203" w14:textId="50A2164B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Pr="00990BC7">
              <w:rPr>
                <w:rFonts w:hint="eastAsia"/>
              </w:rPr>
              <w:t>錠</w:t>
            </w:r>
            <w:r w:rsidR="00C70E25">
              <w:rPr>
                <w:rFonts w:hint="eastAsia"/>
              </w:rPr>
              <w:t>5</w:t>
            </w:r>
            <w:r w:rsidRPr="00990BC7">
              <w:rPr>
                <w:rFonts w:hint="eastAsia"/>
              </w:rPr>
              <w:t>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0397ED6D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68C9C9F3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F9B16C2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7AB51282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67C2A8A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2D69BAFD" w14:textId="652499E2" w:rsidR="005B2B9C" w:rsidRPr="002B01DF" w:rsidRDefault="00F547F1" w:rsidP="00F547F1">
      <w:pPr>
        <w:tabs>
          <w:tab w:val="right" w:pos="10149"/>
        </w:tabs>
        <w:jc w:val="right"/>
      </w:pPr>
      <w:bookmarkStart w:id="0" w:name="_Hlk213333048"/>
      <w:r>
        <w:t>2025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bookmarkEnd w:id="0"/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74D4" w14:textId="77777777" w:rsidR="00723E68" w:rsidRDefault="00723E68">
      <w:r>
        <w:separator/>
      </w:r>
    </w:p>
  </w:endnote>
  <w:endnote w:type="continuationSeparator" w:id="0">
    <w:p w14:paraId="27464077" w14:textId="77777777" w:rsidR="00723E68" w:rsidRDefault="0072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C6B0" w14:textId="77777777" w:rsidR="00723E68" w:rsidRDefault="00723E68">
      <w:r>
        <w:separator/>
      </w:r>
    </w:p>
  </w:footnote>
  <w:footnote w:type="continuationSeparator" w:id="0">
    <w:p w14:paraId="1C23685F" w14:textId="77777777" w:rsidR="00723E68" w:rsidRDefault="0072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253B3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1EF3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947CF"/>
    <w:rsid w:val="0029480A"/>
    <w:rsid w:val="002A6254"/>
    <w:rsid w:val="002B01DF"/>
    <w:rsid w:val="002B4503"/>
    <w:rsid w:val="002C0CDC"/>
    <w:rsid w:val="002C0CDD"/>
    <w:rsid w:val="002C104C"/>
    <w:rsid w:val="002E48BB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44F6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A6F97"/>
    <w:rsid w:val="003B24B7"/>
    <w:rsid w:val="003B4C9D"/>
    <w:rsid w:val="003B5624"/>
    <w:rsid w:val="003B7DFE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98"/>
    <w:rsid w:val="00400A28"/>
    <w:rsid w:val="004126F7"/>
    <w:rsid w:val="00414F46"/>
    <w:rsid w:val="00423729"/>
    <w:rsid w:val="004254C4"/>
    <w:rsid w:val="00426471"/>
    <w:rsid w:val="0042664F"/>
    <w:rsid w:val="00435951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1833"/>
    <w:rsid w:val="004C28C0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76E2"/>
    <w:rsid w:val="00500499"/>
    <w:rsid w:val="00501D0C"/>
    <w:rsid w:val="00501F29"/>
    <w:rsid w:val="00502766"/>
    <w:rsid w:val="0050632E"/>
    <w:rsid w:val="005066C9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671E"/>
    <w:rsid w:val="006206D4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23E68"/>
    <w:rsid w:val="00731D7E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286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0E25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0203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C7F73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0AC4"/>
    <w:rsid w:val="00F24E72"/>
    <w:rsid w:val="00F34ED8"/>
    <w:rsid w:val="00F4076B"/>
    <w:rsid w:val="00F46F36"/>
    <w:rsid w:val="00F50A2C"/>
    <w:rsid w:val="00F51702"/>
    <w:rsid w:val="00F547F1"/>
    <w:rsid w:val="00F575FA"/>
    <w:rsid w:val="00F612F1"/>
    <w:rsid w:val="00F63452"/>
    <w:rsid w:val="00F73060"/>
    <w:rsid w:val="00F737CC"/>
    <w:rsid w:val="00F81049"/>
    <w:rsid w:val="00F8471A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7DFE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2025-12-03T07:59:00Z</dcterms:created>
  <dcterms:modified xsi:type="dcterms:W3CDTF">2025-12-03T07:59:00Z</dcterms:modified>
</cp:coreProperties>
</file>