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6A9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6"/>
        <w:gridCol w:w="18"/>
        <w:gridCol w:w="4269"/>
      </w:tblGrid>
      <w:tr w:rsidR="008E4A0D" w14:paraId="699921A6" w14:textId="77777777" w:rsidTr="006B3F27">
        <w:trPr>
          <w:trHeight w:val="340"/>
        </w:trPr>
        <w:tc>
          <w:tcPr>
            <w:tcW w:w="1561" w:type="dxa"/>
          </w:tcPr>
          <w:p w14:paraId="02EF338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6" w:type="dxa"/>
            <w:vAlign w:val="center"/>
          </w:tcPr>
          <w:p w14:paraId="2D98059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3C1AC23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11471C2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32ACD890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6" w:type="dxa"/>
            <w:vAlign w:val="center"/>
          </w:tcPr>
          <w:p w14:paraId="2BFCDE6F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gridSpan w:val="2"/>
            <w:vAlign w:val="center"/>
          </w:tcPr>
          <w:p w14:paraId="1EEE252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36EE226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785CED79" w14:textId="6999CC15" w:rsidR="00B016F8" w:rsidRPr="00116768" w:rsidRDefault="001424DB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6" w:type="dxa"/>
            <w:vAlign w:val="center"/>
          </w:tcPr>
          <w:p w14:paraId="200F3E89" w14:textId="77777777" w:rsidR="00B016F8" w:rsidRPr="00116768" w:rsidRDefault="008E1467" w:rsidP="00764F8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116768">
              <w:rPr>
                <w:rFonts w:ascii="Arial" w:eastAsia="ＭＳ ゴシック" w:hAnsi="Arial" w:hint="eastAsia"/>
                <w:szCs w:val="20"/>
              </w:rPr>
              <w:t>セルトラリン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F6179A" w:rsidRPr="00116768">
              <w:rPr>
                <w:rFonts w:ascii="Arial" w:eastAsia="ＭＳ ゴシック" w:hAnsi="Arial" w:hint="eastAsia"/>
                <w:szCs w:val="20"/>
              </w:rPr>
              <w:t>50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gridSpan w:val="2"/>
            <w:vAlign w:val="center"/>
          </w:tcPr>
          <w:p w14:paraId="03DEBFC0" w14:textId="634622A1" w:rsidR="00B016F8" w:rsidRPr="0013145A" w:rsidRDefault="0013145A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3145A">
              <w:rPr>
                <w:rFonts w:ascii="Arial" w:eastAsia="ＭＳ ゴシック" w:hAnsi="Arial" w:cs="Arial" w:hint="eastAsia"/>
                <w:szCs w:val="20"/>
              </w:rPr>
              <w:t>ジェイゾロフト錠</w:t>
            </w:r>
            <w:r w:rsidRPr="0013145A"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B016F8" w14:paraId="3853E633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1FE68487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6" w:type="dxa"/>
            <w:vAlign w:val="center"/>
          </w:tcPr>
          <w:p w14:paraId="6976F5C6" w14:textId="7BEFB68E" w:rsidR="00B016F8" w:rsidRPr="00116768" w:rsidRDefault="0013145A" w:rsidP="00874E35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16.20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gridSpan w:val="2"/>
            <w:vAlign w:val="center"/>
          </w:tcPr>
          <w:p w14:paraId="13BF98C1" w14:textId="7703641B" w:rsidR="00B016F8" w:rsidRPr="00116768" w:rsidRDefault="0013145A" w:rsidP="001D35DA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86.00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16F241C" w14:textId="77777777" w:rsidTr="006B3F27">
        <w:trPr>
          <w:trHeight w:val="340"/>
        </w:trPr>
        <w:tc>
          <w:tcPr>
            <w:tcW w:w="1561" w:type="dxa"/>
            <w:vAlign w:val="center"/>
          </w:tcPr>
          <w:p w14:paraId="4B691EEE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3" w:type="dxa"/>
            <w:gridSpan w:val="3"/>
            <w:tcMar>
              <w:left w:w="0" w:type="dxa"/>
              <w:right w:w="0" w:type="dxa"/>
            </w:tcMar>
            <w:vAlign w:val="center"/>
          </w:tcPr>
          <w:p w14:paraId="1AD4668E" w14:textId="77777777" w:rsidR="00F44236" w:rsidRPr="00116768" w:rsidRDefault="00F44236" w:rsidP="00DE5B5A">
            <w:pPr>
              <w:snapToGrid w:val="0"/>
              <w:ind w:firstLineChars="50" w:firstLine="96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1</w:t>
            </w:r>
            <w:r w:rsidRPr="00116768">
              <w:rPr>
                <w:rFonts w:hint="eastAsia"/>
                <w:szCs w:val="20"/>
              </w:rPr>
              <w:t>錠中</w:t>
            </w:r>
            <w:r w:rsidR="00D116A3">
              <w:rPr>
                <w:rFonts w:hint="eastAsia"/>
                <w:szCs w:val="20"/>
              </w:rPr>
              <w:t>に</w:t>
            </w:r>
            <w:r w:rsidRPr="00840501">
              <w:rPr>
                <w:rFonts w:ascii="ＭＳ ゴシック" w:eastAsia="ＭＳ ゴシック" w:hAnsi="ＭＳ ゴシック" w:hint="eastAsia"/>
                <w:szCs w:val="20"/>
              </w:rPr>
              <w:t>塩酸セルトラリン</w:t>
            </w:r>
            <w:r w:rsidR="00DE5B5A">
              <w:rPr>
                <w:rFonts w:hint="eastAsia"/>
                <w:szCs w:val="20"/>
              </w:rPr>
              <w:t>56</w:t>
            </w:r>
            <w:r w:rsidRPr="00116768">
              <w:rPr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（</w:t>
            </w:r>
            <w:r w:rsidRPr="00840501">
              <w:rPr>
                <w:rFonts w:ascii="ＭＳ ゴシック" w:eastAsia="ＭＳ ゴシック" w:hAnsi="ＭＳ ゴシック" w:hint="eastAsia"/>
                <w:szCs w:val="20"/>
              </w:rPr>
              <w:t>セルトラリン</w:t>
            </w:r>
            <w:r w:rsidRPr="00116768">
              <w:rPr>
                <w:rFonts w:hint="eastAsia"/>
                <w:szCs w:val="20"/>
              </w:rPr>
              <w:t>として</w:t>
            </w:r>
            <w:r w:rsidR="00DE5B5A">
              <w:rPr>
                <w:rFonts w:hint="eastAsia"/>
                <w:szCs w:val="20"/>
              </w:rPr>
              <w:t>50</w:t>
            </w:r>
            <w:r w:rsidRPr="00116768">
              <w:rPr>
                <w:rFonts w:hint="eastAsia"/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）を含有</w:t>
            </w:r>
          </w:p>
        </w:tc>
      </w:tr>
      <w:tr w:rsidR="005D7609" w14:paraId="5616795A" w14:textId="77777777" w:rsidTr="006B3F27">
        <w:trPr>
          <w:trHeight w:hRule="exact" w:val="1308"/>
        </w:trPr>
        <w:tc>
          <w:tcPr>
            <w:tcW w:w="1561" w:type="dxa"/>
            <w:vAlign w:val="center"/>
          </w:tcPr>
          <w:p w14:paraId="1A3463B3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E18A64" w14:textId="77777777" w:rsidR="005D7609" w:rsidRPr="00116768" w:rsidRDefault="00F44236" w:rsidP="00F657F6">
            <w:pPr>
              <w:pStyle w:val="L3b"/>
              <w:ind w:left="0"/>
            </w:pPr>
            <w:r w:rsidRPr="00116768">
              <w:rPr>
                <w:rFonts w:hint="eastAsia"/>
              </w:rPr>
              <w:t>結晶セルロース、リン酸水素カルシウム水和物、ヒプロメロース、デンプングリコール酸ナトリウム、ステアリン酸マグネシウム、酸化チタン、カルナウバロウ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586F94A" w14:textId="77777777" w:rsidR="009E1EE1" w:rsidRPr="00D116A3" w:rsidRDefault="00F44236" w:rsidP="00F56A7D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1A4CA9">
              <w:rPr>
                <w:rFonts w:cs="MS-Mincho"/>
                <w:szCs w:val="20"/>
              </w:rPr>
              <w:t>結晶セルロース、リン酸水素カルシウム水和物、ヒドロキシプロピルセルロース、</w:t>
            </w:r>
            <w:r w:rsidR="00F56A7D" w:rsidRPr="00F56A7D">
              <w:rPr>
                <w:rFonts w:cs="MS-Mincho" w:hint="eastAsia"/>
                <w:szCs w:val="20"/>
              </w:rPr>
              <w:t>デンプングリコール酸ナトリウム、</w:t>
            </w:r>
            <w:r w:rsidRPr="001A4CA9">
              <w:rPr>
                <w:rFonts w:cs="MS-Mincho"/>
                <w:szCs w:val="20"/>
              </w:rPr>
              <w:t>ステアリン酸マグネシウム、ヒプロメロース、酸化チタン、ポリソルベート</w:t>
            </w:r>
            <w:r w:rsidRPr="001A4CA9">
              <w:rPr>
                <w:rFonts w:cs="MS-Mincho"/>
                <w:szCs w:val="20"/>
              </w:rPr>
              <w:t>80</w:t>
            </w:r>
            <w:r w:rsidRPr="001A4CA9">
              <w:rPr>
                <w:rFonts w:cs="MS-Mincho"/>
                <w:szCs w:val="20"/>
              </w:rPr>
              <w:t>、マクロゴール</w:t>
            </w:r>
          </w:p>
        </w:tc>
      </w:tr>
      <w:tr w:rsidR="00ED6938" w14:paraId="55F13F3A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373A5A12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3"/>
            <w:vAlign w:val="center"/>
          </w:tcPr>
          <w:p w14:paraId="549E3F5A" w14:textId="77777777" w:rsidR="009E1EE1" w:rsidRPr="009E1EE1" w:rsidRDefault="00F4423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選択的セロトニン再取り込み阻害剤</w:t>
            </w:r>
          </w:p>
        </w:tc>
      </w:tr>
      <w:tr w:rsidR="00FE1018" w14:paraId="7668B1B9" w14:textId="77777777" w:rsidTr="00840501">
        <w:trPr>
          <w:trHeight w:val="850"/>
        </w:trPr>
        <w:tc>
          <w:tcPr>
            <w:tcW w:w="1561" w:type="dxa"/>
            <w:vAlign w:val="center"/>
          </w:tcPr>
          <w:p w14:paraId="2313849D" w14:textId="77777777" w:rsidR="00FE1018" w:rsidRPr="00075F31" w:rsidRDefault="00FE1018" w:rsidP="001424DB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3"/>
            <w:tcMar>
              <w:top w:w="28" w:type="dxa"/>
              <w:bottom w:w="11" w:type="dxa"/>
            </w:tcMar>
            <w:vAlign w:val="center"/>
          </w:tcPr>
          <w:p w14:paraId="3ED34E22" w14:textId="77777777" w:rsidR="00FE1018" w:rsidRDefault="00FE1018" w:rsidP="00F657F6">
            <w:pPr>
              <w:pStyle w:val="L2b"/>
              <w:numPr>
                <w:ilvl w:val="0"/>
                <w:numId w:val="12"/>
              </w:numPr>
              <w:ind w:left="314" w:hanging="314"/>
            </w:pPr>
            <w:r>
              <w:rPr>
                <w:rFonts w:hint="eastAsia"/>
              </w:rPr>
              <w:t>うつ病・うつ状態</w:t>
            </w:r>
          </w:p>
          <w:p w14:paraId="4B6932B0" w14:textId="77777777" w:rsidR="00FE1018" w:rsidRPr="00D95D6A" w:rsidRDefault="00FE1018" w:rsidP="00F657F6">
            <w:pPr>
              <w:pStyle w:val="L2b"/>
              <w:numPr>
                <w:ilvl w:val="0"/>
                <w:numId w:val="12"/>
              </w:numPr>
              <w:ind w:left="314" w:hanging="314"/>
            </w:pPr>
            <w:r w:rsidRPr="00D95D6A">
              <w:rPr>
                <w:rFonts w:hint="eastAsia"/>
              </w:rPr>
              <w:t>パニック障害</w:t>
            </w:r>
          </w:p>
          <w:p w14:paraId="1DCA5697" w14:textId="77777777" w:rsidR="00FE1018" w:rsidRPr="00FE1018" w:rsidRDefault="00FE1018" w:rsidP="00F657F6">
            <w:pPr>
              <w:numPr>
                <w:ilvl w:val="0"/>
                <w:numId w:val="12"/>
              </w:numPr>
              <w:ind w:left="314" w:hanging="314"/>
              <w:jc w:val="both"/>
              <w:rPr>
                <w:rFonts w:ascii="ＭＳ 明朝" w:hAnsi="ＭＳ 明朝"/>
                <w:szCs w:val="20"/>
              </w:rPr>
            </w:pPr>
            <w:r w:rsidRPr="002D2B0B">
              <w:rPr>
                <w:rFonts w:ascii="ＭＳ 明朝" w:hAnsi="ＭＳ 明朝" w:hint="eastAsia"/>
                <w:szCs w:val="20"/>
              </w:rPr>
              <w:t>外傷後ストレス障害</w:t>
            </w:r>
          </w:p>
        </w:tc>
      </w:tr>
      <w:tr w:rsidR="00116768" w14:paraId="5683A417" w14:textId="77777777" w:rsidTr="006B3F27">
        <w:trPr>
          <w:trHeight w:val="510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2977025D" w14:textId="77777777" w:rsidR="00116768" w:rsidRPr="00075F31" w:rsidRDefault="0011676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3"/>
            <w:tcMar>
              <w:top w:w="17" w:type="dxa"/>
              <w:bottom w:w="17" w:type="dxa"/>
            </w:tcMar>
            <w:vAlign w:val="center"/>
          </w:tcPr>
          <w:p w14:paraId="55A282E0" w14:textId="77777777" w:rsidR="00116768" w:rsidRPr="00116768" w:rsidRDefault="00116768" w:rsidP="00953A2B">
            <w:pPr>
              <w:pStyle w:val="L2b"/>
              <w:ind w:left="0"/>
              <w:jc w:val="left"/>
            </w:pPr>
            <w:r w:rsidRPr="00D95D6A">
              <w:rPr>
                <w:rFonts w:hint="eastAsia"/>
              </w:rPr>
              <w:t>通常、成人にはセルトラリンとして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25mg</w:t>
            </w:r>
            <w:r w:rsidRPr="00D95D6A">
              <w:rPr>
                <w:rFonts w:hint="eastAsia"/>
              </w:rPr>
              <w:t>を初期用量とし、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まで漸増し、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回経口投与する。なお、年齢、症状により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を超えない範囲で適宜増減する。</w:t>
            </w:r>
          </w:p>
        </w:tc>
      </w:tr>
      <w:tr w:rsidR="00B016F8" w14:paraId="713583D9" w14:textId="77777777" w:rsidTr="00F657F6">
        <w:trPr>
          <w:trHeight w:hRule="exact" w:val="1871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133AE29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5513ABB2" w14:textId="77777777" w:rsidR="00B016F8" w:rsidRPr="00F657F6" w:rsidRDefault="00DC04A3" w:rsidP="00AD0777">
            <w:pPr>
              <w:rPr>
                <w:szCs w:val="20"/>
              </w:rPr>
            </w:pPr>
            <w:r w:rsidRPr="00F657F6">
              <w:rPr>
                <w:rFonts w:hint="eastAsia"/>
                <w:szCs w:val="20"/>
              </w:rPr>
              <w:t>白色</w:t>
            </w:r>
            <w:r w:rsidR="00A565FC" w:rsidRPr="00F657F6">
              <w:rPr>
                <w:rFonts w:hint="eastAsia"/>
                <w:szCs w:val="20"/>
              </w:rPr>
              <w:t>の</w:t>
            </w:r>
            <w:r w:rsidR="00F657F6" w:rsidRPr="00F657F6">
              <w:rPr>
                <w:rFonts w:hint="eastAsia"/>
                <w:szCs w:val="20"/>
              </w:rPr>
              <w:t>割線入り</w:t>
            </w:r>
            <w:r w:rsidR="005A7498" w:rsidRPr="00F657F6">
              <w:rPr>
                <w:rFonts w:hint="eastAsia"/>
                <w:szCs w:val="20"/>
              </w:rPr>
              <w:t>フィルムコーティング</w:t>
            </w:r>
            <w:r w:rsidR="00E042E7" w:rsidRPr="00F657F6">
              <w:rPr>
                <w:rFonts w:hint="eastAsia"/>
                <w:szCs w:val="20"/>
              </w:rPr>
              <w:t>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"/>
              <w:gridCol w:w="92"/>
              <w:gridCol w:w="935"/>
              <w:gridCol w:w="1027"/>
              <w:gridCol w:w="1118"/>
            </w:tblGrid>
            <w:tr w:rsidR="002932D8" w:rsidRPr="00B329E1" w14:paraId="3E3AAD67" w14:textId="77777777" w:rsidTr="00840501">
              <w:trPr>
                <w:trHeight w:val="205"/>
              </w:trPr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AEBAA1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3AB311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F46154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846984E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7.1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74D9213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3.7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5E99D0D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155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3EB3BF5B" w14:textId="77777777" w:rsidTr="00840501">
              <w:trPr>
                <w:trHeight w:val="1020"/>
              </w:trPr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C1B0C4D" w14:textId="2BC61555" w:rsidR="002932D8" w:rsidRPr="00B329E1" w:rsidRDefault="0013145A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322E7A" wp14:editId="7B297E00">
                        <wp:extent cx="619125" cy="6477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B3D58A" w14:textId="54BDD145" w:rsidR="002932D8" w:rsidRPr="00B329E1" w:rsidRDefault="0013145A" w:rsidP="00046108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2DBD90" wp14:editId="03E8203D">
                        <wp:extent cx="638175" cy="647700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171" r="385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13FACE" w14:textId="64829019" w:rsidR="002932D8" w:rsidRPr="00B329E1" w:rsidRDefault="0013145A" w:rsidP="006B3F27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CDFC7A" wp14:editId="692D24C2">
                        <wp:extent cx="628650" cy="64770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3898B5A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4FB6BD52" w14:textId="77777777" w:rsidTr="00840501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10C0E0BA" w14:textId="77777777" w:rsidR="00FA4E49" w:rsidRPr="00B329E1" w:rsidRDefault="00FA4E49" w:rsidP="00840501">
                  <w:pPr>
                    <w:spacing w:beforeLines="25" w:before="73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279EACE" w14:textId="77777777" w:rsidR="00FA4E49" w:rsidRDefault="00116768" w:rsidP="00840501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セルトラリン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50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2A31B342" w14:textId="77777777" w:rsidR="00046108" w:rsidRPr="00DC04A3" w:rsidRDefault="00046108" w:rsidP="00840501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89E488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351104E8" w14:textId="77777777" w:rsidR="00DC04A3" w:rsidRPr="00F657F6" w:rsidRDefault="00DC04A3" w:rsidP="00DC04A3">
            <w:pPr>
              <w:rPr>
                <w:szCs w:val="20"/>
              </w:rPr>
            </w:pPr>
            <w:r w:rsidRPr="00F657F6">
              <w:rPr>
                <w:rFonts w:hint="eastAsia"/>
                <w:szCs w:val="20"/>
              </w:rPr>
              <w:t>白色の</w:t>
            </w:r>
            <w:r w:rsidR="00F657F6" w:rsidRPr="00F657F6">
              <w:rPr>
                <w:rFonts w:hint="eastAsia"/>
                <w:szCs w:val="20"/>
              </w:rPr>
              <w:t>割線入り</w:t>
            </w:r>
            <w:r w:rsidRPr="00F657F6">
              <w:rPr>
                <w:rFonts w:hint="eastAsia"/>
                <w:szCs w:val="20"/>
              </w:rPr>
              <w:t>フィルムコー</w:t>
            </w:r>
            <w:r w:rsidR="00C72391">
              <w:rPr>
                <w:rFonts w:hint="eastAsia"/>
                <w:szCs w:val="20"/>
              </w:rPr>
              <w:t>ト</w:t>
            </w:r>
            <w:r w:rsidRPr="00F657F6">
              <w:rPr>
                <w:rFonts w:hint="eastAsia"/>
                <w:szCs w:val="20"/>
              </w:rPr>
              <w:t>錠</w:t>
            </w:r>
          </w:p>
          <w:p w14:paraId="68F60767" w14:textId="77777777" w:rsidR="00B016F8" w:rsidRPr="00B329E1" w:rsidRDefault="00DC04A3" w:rsidP="00C44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116768">
              <w:rPr>
                <w:rFonts w:hint="eastAsia"/>
                <w:sz w:val="18"/>
                <w:szCs w:val="18"/>
              </w:rPr>
              <w:t>7.0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厚さ：</w:t>
            </w:r>
            <w:r w:rsidR="00116768">
              <w:rPr>
                <w:rFonts w:hint="eastAsia"/>
                <w:sz w:val="18"/>
                <w:szCs w:val="18"/>
              </w:rPr>
              <w:t>3.5</w:t>
            </w:r>
            <w:r w:rsidR="00B016F8" w:rsidRPr="00B329E1">
              <w:rPr>
                <w:rFonts w:hint="eastAsia"/>
                <w:sz w:val="18"/>
                <w:szCs w:val="18"/>
              </w:rPr>
              <w:t>mm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重量：</w:t>
            </w:r>
            <w:r w:rsidR="00116768">
              <w:rPr>
                <w:rFonts w:hint="eastAsia"/>
                <w:sz w:val="18"/>
                <w:szCs w:val="18"/>
              </w:rPr>
              <w:t>154.5m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4186F36D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2D60" w14:paraId="01A75393" w14:textId="77777777" w:rsidTr="00543240">
        <w:trPr>
          <w:trHeight w:hRule="exact" w:val="4082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65E1114" w14:textId="77777777" w:rsidR="005B2D60" w:rsidRPr="00075F31" w:rsidRDefault="005B2D60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1C1F33A" w14:textId="77777777" w:rsidR="005B2D60" w:rsidRPr="00075F31" w:rsidRDefault="005B2D60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89CAC13" w14:textId="77777777" w:rsidR="005B2D60" w:rsidRDefault="005B2D60" w:rsidP="00543240">
            <w:pPr>
              <w:spacing w:after="12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100rpm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7D820AA0" w14:textId="2785C72E" w:rsidR="005B2D60" w:rsidRDefault="0013145A" w:rsidP="001A56A1">
            <w:pPr>
              <w:ind w:leftChars="-26" w:hangingChars="26" w:hanging="50"/>
              <w:jc w:val="both"/>
            </w:pPr>
            <w:r>
              <w:rPr>
                <w:noProof/>
              </w:rPr>
              <w:drawing>
                <wp:inline distT="0" distB="0" distL="0" distR="0" wp14:anchorId="2B5BB2E2" wp14:editId="3F4A7C0D">
                  <wp:extent cx="2714625" cy="17621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E9607" w14:textId="77777777" w:rsidR="005B2D60" w:rsidRPr="000933B3" w:rsidRDefault="005B2D60" w:rsidP="00543240">
            <w:pPr>
              <w:spacing w:before="24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762E431C" w14:textId="77777777" w:rsidR="005B2D60" w:rsidRDefault="005B2D60" w:rsidP="006B3F27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67D18EB1" w14:textId="5B6DD89D" w:rsidR="005B2D60" w:rsidRDefault="0013145A" w:rsidP="001A56A1">
            <w:pPr>
              <w:ind w:leftChars="-28" w:left="-2" w:hangingChars="27" w:hanging="52"/>
              <w:jc w:val="both"/>
            </w:pPr>
            <w:r>
              <w:rPr>
                <w:noProof/>
              </w:rPr>
              <w:drawing>
                <wp:inline distT="0" distB="0" distL="0" distR="0" wp14:anchorId="77EA446A" wp14:editId="08DE83AA">
                  <wp:extent cx="2714625" cy="19431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C1BE7" w14:textId="77777777" w:rsidR="005B2D60" w:rsidRPr="000933B3" w:rsidRDefault="005B2D60" w:rsidP="006B3F27">
            <w:pPr>
              <w:spacing w:before="4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2F0B3B69" w14:textId="77777777" w:rsidTr="006B3F27">
        <w:trPr>
          <w:trHeight w:hRule="exact" w:val="340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AB699F5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vAlign w:val="center"/>
          </w:tcPr>
          <w:p w14:paraId="1A3CF18C" w14:textId="77777777" w:rsidR="00ED6938" w:rsidRPr="00512D05" w:rsidRDefault="00ED6938" w:rsidP="00512D05"/>
        </w:tc>
      </w:tr>
      <w:tr w:rsidR="00D761B1" w14:paraId="7AEEE47B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5CF303C9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3"/>
            <w:vAlign w:val="center"/>
          </w:tcPr>
          <w:p w14:paraId="71E50B49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C0315A" w14:textId="037F6F0F" w:rsidR="00543240" w:rsidRDefault="008433AD" w:rsidP="00F817A4">
      <w:pPr>
        <w:jc w:val="right"/>
      </w:pPr>
      <w:r>
        <w:rPr>
          <w:rFonts w:hint="eastAsia"/>
        </w:rPr>
        <w:t>20</w:t>
      </w:r>
      <w:r w:rsidR="0013145A">
        <w:t>24</w:t>
      </w:r>
      <w:r w:rsidR="008E4A0D">
        <w:rPr>
          <w:rFonts w:hint="eastAsia"/>
        </w:rPr>
        <w:t>年</w:t>
      </w:r>
      <w:r w:rsidR="00416301">
        <w:t>4</w:t>
      </w:r>
      <w:r w:rsidR="008E4A0D">
        <w:rPr>
          <w:rFonts w:hint="eastAsia"/>
        </w:rPr>
        <w:t>月</w:t>
      </w:r>
    </w:p>
    <w:sectPr w:rsidR="00543240" w:rsidSect="005B2D60">
      <w:headerReference w:type="default" r:id="rId16"/>
      <w:pgSz w:w="11906" w:h="16838" w:code="9"/>
      <w:pgMar w:top="567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E3FF" w14:textId="77777777" w:rsidR="008420B2" w:rsidRDefault="008420B2">
      <w:r>
        <w:separator/>
      </w:r>
    </w:p>
  </w:endnote>
  <w:endnote w:type="continuationSeparator" w:id="0">
    <w:p w14:paraId="626D52DE" w14:textId="77777777" w:rsidR="008420B2" w:rsidRDefault="008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61D0" w14:textId="77777777" w:rsidR="008420B2" w:rsidRDefault="008420B2">
      <w:r>
        <w:separator/>
      </w:r>
    </w:p>
  </w:footnote>
  <w:footnote w:type="continuationSeparator" w:id="0">
    <w:p w14:paraId="1902211D" w14:textId="77777777" w:rsidR="008420B2" w:rsidRDefault="0084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C18E" w14:textId="77777777" w:rsidR="00C76E00" w:rsidRDefault="00C76E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35A67"/>
    <w:multiLevelType w:val="hybridMultilevel"/>
    <w:tmpl w:val="F3F6DB9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05393646">
    <w:abstractNumId w:val="0"/>
  </w:num>
  <w:num w:numId="2" w16cid:durableId="1064991148">
    <w:abstractNumId w:val="11"/>
  </w:num>
  <w:num w:numId="3" w16cid:durableId="289672406">
    <w:abstractNumId w:val="5"/>
  </w:num>
  <w:num w:numId="4" w16cid:durableId="698819346">
    <w:abstractNumId w:val="1"/>
  </w:num>
  <w:num w:numId="5" w16cid:durableId="1590962841">
    <w:abstractNumId w:val="2"/>
  </w:num>
  <w:num w:numId="6" w16cid:durableId="1033044266">
    <w:abstractNumId w:val="10"/>
  </w:num>
  <w:num w:numId="7" w16cid:durableId="1527014015">
    <w:abstractNumId w:val="4"/>
  </w:num>
  <w:num w:numId="8" w16cid:durableId="1554929357">
    <w:abstractNumId w:val="7"/>
  </w:num>
  <w:num w:numId="9" w16cid:durableId="1889799409">
    <w:abstractNumId w:val="6"/>
  </w:num>
  <w:num w:numId="10" w16cid:durableId="1682009270">
    <w:abstractNumId w:val="3"/>
  </w:num>
  <w:num w:numId="11" w16cid:durableId="195048548">
    <w:abstractNumId w:val="8"/>
  </w:num>
  <w:num w:numId="12" w16cid:durableId="123971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6108"/>
    <w:rsid w:val="00064096"/>
    <w:rsid w:val="00074554"/>
    <w:rsid w:val="00075F31"/>
    <w:rsid w:val="00080287"/>
    <w:rsid w:val="0008386E"/>
    <w:rsid w:val="000A18BB"/>
    <w:rsid w:val="000A1C0B"/>
    <w:rsid w:val="000A5549"/>
    <w:rsid w:val="000B4EF0"/>
    <w:rsid w:val="000D1D6A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145A"/>
    <w:rsid w:val="001328D9"/>
    <w:rsid w:val="00135683"/>
    <w:rsid w:val="00141448"/>
    <w:rsid w:val="001424DB"/>
    <w:rsid w:val="00145BDD"/>
    <w:rsid w:val="00170EDD"/>
    <w:rsid w:val="00181F9C"/>
    <w:rsid w:val="0018644B"/>
    <w:rsid w:val="001875D0"/>
    <w:rsid w:val="00191847"/>
    <w:rsid w:val="001A4CA9"/>
    <w:rsid w:val="001A56A1"/>
    <w:rsid w:val="001A7B1B"/>
    <w:rsid w:val="001D35DA"/>
    <w:rsid w:val="001D6D38"/>
    <w:rsid w:val="001F3F84"/>
    <w:rsid w:val="002007CB"/>
    <w:rsid w:val="002014A2"/>
    <w:rsid w:val="002037CF"/>
    <w:rsid w:val="002136A4"/>
    <w:rsid w:val="00225441"/>
    <w:rsid w:val="00240411"/>
    <w:rsid w:val="0024443F"/>
    <w:rsid w:val="00246F9F"/>
    <w:rsid w:val="00251DEA"/>
    <w:rsid w:val="002530B7"/>
    <w:rsid w:val="00271048"/>
    <w:rsid w:val="002932D8"/>
    <w:rsid w:val="00296B56"/>
    <w:rsid w:val="002A01F3"/>
    <w:rsid w:val="002A0B8F"/>
    <w:rsid w:val="002C02CE"/>
    <w:rsid w:val="002C7575"/>
    <w:rsid w:val="002D2B0B"/>
    <w:rsid w:val="002D5402"/>
    <w:rsid w:val="002D5946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0DAF"/>
    <w:rsid w:val="003B2424"/>
    <w:rsid w:val="003B4C9D"/>
    <w:rsid w:val="003B527A"/>
    <w:rsid w:val="003C4D36"/>
    <w:rsid w:val="003D2B12"/>
    <w:rsid w:val="003D2DF8"/>
    <w:rsid w:val="003E0016"/>
    <w:rsid w:val="003F2602"/>
    <w:rsid w:val="00404F12"/>
    <w:rsid w:val="00404FB1"/>
    <w:rsid w:val="00416301"/>
    <w:rsid w:val="0042046F"/>
    <w:rsid w:val="004254C4"/>
    <w:rsid w:val="0042645B"/>
    <w:rsid w:val="00427033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7FCF"/>
    <w:rsid w:val="004D3FF9"/>
    <w:rsid w:val="004D44A5"/>
    <w:rsid w:val="004E2FAA"/>
    <w:rsid w:val="004E34DB"/>
    <w:rsid w:val="004F1F67"/>
    <w:rsid w:val="00500499"/>
    <w:rsid w:val="0050192D"/>
    <w:rsid w:val="005054E7"/>
    <w:rsid w:val="0050632E"/>
    <w:rsid w:val="00506916"/>
    <w:rsid w:val="00512D05"/>
    <w:rsid w:val="00522463"/>
    <w:rsid w:val="00522D06"/>
    <w:rsid w:val="00532337"/>
    <w:rsid w:val="00543240"/>
    <w:rsid w:val="00562EF3"/>
    <w:rsid w:val="00563742"/>
    <w:rsid w:val="005701DC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6CCE"/>
    <w:rsid w:val="006B3F27"/>
    <w:rsid w:val="006C5E3D"/>
    <w:rsid w:val="006D0304"/>
    <w:rsid w:val="006D205F"/>
    <w:rsid w:val="006E1D69"/>
    <w:rsid w:val="006E1DD6"/>
    <w:rsid w:val="006E2AEB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C5E"/>
    <w:rsid w:val="00737705"/>
    <w:rsid w:val="00743E15"/>
    <w:rsid w:val="00751125"/>
    <w:rsid w:val="007570C5"/>
    <w:rsid w:val="00764F87"/>
    <w:rsid w:val="00780C00"/>
    <w:rsid w:val="007912EA"/>
    <w:rsid w:val="007A2541"/>
    <w:rsid w:val="007C0A0A"/>
    <w:rsid w:val="007C4F1E"/>
    <w:rsid w:val="007D514B"/>
    <w:rsid w:val="007F3678"/>
    <w:rsid w:val="007F430A"/>
    <w:rsid w:val="008028E1"/>
    <w:rsid w:val="008037B6"/>
    <w:rsid w:val="00812764"/>
    <w:rsid w:val="00823722"/>
    <w:rsid w:val="00832085"/>
    <w:rsid w:val="00840501"/>
    <w:rsid w:val="008420B2"/>
    <w:rsid w:val="008433AD"/>
    <w:rsid w:val="00844233"/>
    <w:rsid w:val="00852AEA"/>
    <w:rsid w:val="00854CF8"/>
    <w:rsid w:val="00857732"/>
    <w:rsid w:val="00866A4E"/>
    <w:rsid w:val="0087356E"/>
    <w:rsid w:val="00874E35"/>
    <w:rsid w:val="00884DAB"/>
    <w:rsid w:val="00894A78"/>
    <w:rsid w:val="008B0A70"/>
    <w:rsid w:val="008E05D5"/>
    <w:rsid w:val="008E1467"/>
    <w:rsid w:val="008E4A0D"/>
    <w:rsid w:val="008E7C3E"/>
    <w:rsid w:val="00903F05"/>
    <w:rsid w:val="00927287"/>
    <w:rsid w:val="0093639F"/>
    <w:rsid w:val="00937EC6"/>
    <w:rsid w:val="0095009F"/>
    <w:rsid w:val="00953A2B"/>
    <w:rsid w:val="00961644"/>
    <w:rsid w:val="009672D3"/>
    <w:rsid w:val="00971344"/>
    <w:rsid w:val="00977BF7"/>
    <w:rsid w:val="00984003"/>
    <w:rsid w:val="0098410A"/>
    <w:rsid w:val="009B2862"/>
    <w:rsid w:val="009C226D"/>
    <w:rsid w:val="009D6303"/>
    <w:rsid w:val="009D6935"/>
    <w:rsid w:val="009D74C5"/>
    <w:rsid w:val="009E1EE1"/>
    <w:rsid w:val="009E6339"/>
    <w:rsid w:val="009F7C5F"/>
    <w:rsid w:val="00A021B5"/>
    <w:rsid w:val="00A042CD"/>
    <w:rsid w:val="00A05DD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97353"/>
    <w:rsid w:val="00A97788"/>
    <w:rsid w:val="00AC4BA1"/>
    <w:rsid w:val="00AD0777"/>
    <w:rsid w:val="00AD1B8D"/>
    <w:rsid w:val="00AD7C39"/>
    <w:rsid w:val="00AE3252"/>
    <w:rsid w:val="00AE71DE"/>
    <w:rsid w:val="00B016F8"/>
    <w:rsid w:val="00B039F2"/>
    <w:rsid w:val="00B07AC8"/>
    <w:rsid w:val="00B1359F"/>
    <w:rsid w:val="00B3070D"/>
    <w:rsid w:val="00B329E1"/>
    <w:rsid w:val="00B431C9"/>
    <w:rsid w:val="00B47183"/>
    <w:rsid w:val="00B60FE7"/>
    <w:rsid w:val="00B613B3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70D27"/>
    <w:rsid w:val="00C71CDC"/>
    <w:rsid w:val="00C72391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E6735"/>
    <w:rsid w:val="00CF4147"/>
    <w:rsid w:val="00D04702"/>
    <w:rsid w:val="00D058F2"/>
    <w:rsid w:val="00D116A3"/>
    <w:rsid w:val="00D14F8E"/>
    <w:rsid w:val="00D161E8"/>
    <w:rsid w:val="00D203FF"/>
    <w:rsid w:val="00D23832"/>
    <w:rsid w:val="00D407D5"/>
    <w:rsid w:val="00D761B1"/>
    <w:rsid w:val="00D7648B"/>
    <w:rsid w:val="00D8557C"/>
    <w:rsid w:val="00D9478E"/>
    <w:rsid w:val="00D96E98"/>
    <w:rsid w:val="00DA0680"/>
    <w:rsid w:val="00DB1E68"/>
    <w:rsid w:val="00DB291D"/>
    <w:rsid w:val="00DB3026"/>
    <w:rsid w:val="00DC04A3"/>
    <w:rsid w:val="00DC3587"/>
    <w:rsid w:val="00DC63E9"/>
    <w:rsid w:val="00DD7743"/>
    <w:rsid w:val="00DE5B5A"/>
    <w:rsid w:val="00DF04E6"/>
    <w:rsid w:val="00E03AC4"/>
    <w:rsid w:val="00E042E7"/>
    <w:rsid w:val="00E147FA"/>
    <w:rsid w:val="00E1760C"/>
    <w:rsid w:val="00E22E4E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0D5E"/>
    <w:rsid w:val="00EB5590"/>
    <w:rsid w:val="00EC0854"/>
    <w:rsid w:val="00EC21A9"/>
    <w:rsid w:val="00ED0B20"/>
    <w:rsid w:val="00ED1008"/>
    <w:rsid w:val="00ED6938"/>
    <w:rsid w:val="00EF122A"/>
    <w:rsid w:val="00EF7A40"/>
    <w:rsid w:val="00F06947"/>
    <w:rsid w:val="00F13BB4"/>
    <w:rsid w:val="00F14CB4"/>
    <w:rsid w:val="00F4076B"/>
    <w:rsid w:val="00F44236"/>
    <w:rsid w:val="00F51702"/>
    <w:rsid w:val="00F520FE"/>
    <w:rsid w:val="00F56A7D"/>
    <w:rsid w:val="00F6179A"/>
    <w:rsid w:val="00F657F6"/>
    <w:rsid w:val="00F7179B"/>
    <w:rsid w:val="00F81049"/>
    <w:rsid w:val="00F817A4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9639AF8"/>
  <w15:chartTrackingRefBased/>
  <w15:docId w15:val="{06B7FD03-8147-4C84-B95F-9194D49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33578D6-DD4A-44CB-A7DC-A0DF3C380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B299A-BDAE-482C-9A60-C97E2B53B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CE2F-8BE4-4CDD-B34F-810D2480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2015-12-27T23:11:00Z</cp:lastPrinted>
  <dcterms:created xsi:type="dcterms:W3CDTF">2024-03-14T01:02:00Z</dcterms:created>
  <dcterms:modified xsi:type="dcterms:W3CDTF">2024-03-18T01:02:00Z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