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0705" w14:textId="77777777" w:rsidR="008E4A0D" w:rsidRPr="007E2644" w:rsidRDefault="008E4A0D" w:rsidP="007E2644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7E2644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7E2644">
        <w:rPr>
          <w:rFonts w:ascii="Arial" w:eastAsia="ＭＳ ゴシック" w:hAnsi="Arial" w:hint="eastAsia"/>
          <w:sz w:val="24"/>
        </w:rPr>
        <w:t>（</w:t>
      </w:r>
      <w:r w:rsidRPr="007E2644">
        <w:rPr>
          <w:rFonts w:ascii="Arial" w:eastAsia="ＭＳ ゴシック" w:hAnsi="ＭＳ ゴシック" w:hint="eastAsia"/>
          <w:sz w:val="24"/>
        </w:rPr>
        <w:t>案</w:t>
      </w:r>
      <w:r w:rsidR="007E2644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4183"/>
        <w:gridCol w:w="4184"/>
      </w:tblGrid>
      <w:tr w:rsidR="008E4A0D" w14:paraId="35385002" w14:textId="77777777" w:rsidTr="00630763">
        <w:trPr>
          <w:trHeight w:hRule="exact" w:val="340"/>
        </w:trPr>
        <w:tc>
          <w:tcPr>
            <w:tcW w:w="1767" w:type="dxa"/>
            <w:vAlign w:val="center"/>
          </w:tcPr>
          <w:p w14:paraId="24480018" w14:textId="77777777" w:rsidR="008E4A0D" w:rsidRDefault="008E4A0D" w:rsidP="007E26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3" w:type="dxa"/>
            <w:vAlign w:val="center"/>
          </w:tcPr>
          <w:p w14:paraId="793851D0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4" w:type="dxa"/>
            <w:vAlign w:val="center"/>
          </w:tcPr>
          <w:p w14:paraId="00A78224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3242A62" w14:textId="77777777" w:rsidTr="000117A7">
        <w:trPr>
          <w:trHeight w:hRule="exact" w:val="340"/>
        </w:trPr>
        <w:tc>
          <w:tcPr>
            <w:tcW w:w="1767" w:type="dxa"/>
            <w:vAlign w:val="center"/>
          </w:tcPr>
          <w:p w14:paraId="4C6227A8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3" w:type="dxa"/>
            <w:vAlign w:val="center"/>
          </w:tcPr>
          <w:p w14:paraId="6C982F95" w14:textId="77777777" w:rsidR="00B016F8" w:rsidRPr="00ED6938" w:rsidRDefault="00B016F8" w:rsidP="007E2644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84" w:type="dxa"/>
            <w:vAlign w:val="center"/>
          </w:tcPr>
          <w:p w14:paraId="25665DAB" w14:textId="77777777" w:rsidR="00B016F8" w:rsidRPr="00B016F8" w:rsidRDefault="00B016F8" w:rsidP="007E2644">
            <w:pPr>
              <w:jc w:val="center"/>
              <w:rPr>
                <w:szCs w:val="20"/>
              </w:rPr>
            </w:pPr>
          </w:p>
        </w:tc>
      </w:tr>
      <w:tr w:rsidR="00B016F8" w14:paraId="138EE274" w14:textId="77777777" w:rsidTr="000117A7">
        <w:trPr>
          <w:trHeight w:hRule="exact" w:val="340"/>
        </w:trPr>
        <w:tc>
          <w:tcPr>
            <w:tcW w:w="1767" w:type="dxa"/>
            <w:vAlign w:val="center"/>
          </w:tcPr>
          <w:p w14:paraId="7D7AD374" w14:textId="77777777" w:rsidR="00B016F8" w:rsidRPr="007E2644" w:rsidRDefault="0043632C" w:rsidP="007E2644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7E2644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3" w:type="dxa"/>
            <w:vAlign w:val="center"/>
          </w:tcPr>
          <w:p w14:paraId="6C0F11E2" w14:textId="77777777" w:rsidR="00B016F8" w:rsidRPr="007E2644" w:rsidRDefault="009A774B" w:rsidP="007E2644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7E2644">
              <w:rPr>
                <w:rFonts w:ascii="Arial" w:eastAsia="ＭＳ ゴシック" w:hAnsi="ＭＳ ゴシック" w:hint="eastAsia"/>
              </w:rPr>
              <w:t>錠</w:t>
            </w:r>
            <w:r w:rsidR="00E5395F">
              <w:rPr>
                <w:rFonts w:ascii="Arial" w:eastAsia="ＭＳ ゴシック" w:hAnsi="ＭＳ ゴシック" w:hint="eastAsia"/>
              </w:rPr>
              <w:t>0.5</w:t>
            </w:r>
            <w:r w:rsidR="00F83132" w:rsidRPr="007E2644">
              <w:rPr>
                <w:rFonts w:ascii="Arial" w:eastAsia="ＭＳ ゴシック" w:hAnsi="Arial" w:hint="eastAsia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84" w:type="dxa"/>
            <w:vAlign w:val="center"/>
          </w:tcPr>
          <w:p w14:paraId="192DF7FA" w14:textId="06AFD73D" w:rsidR="00B016F8" w:rsidRPr="00B459C1" w:rsidRDefault="00B459C1" w:rsidP="007E2644">
            <w:pPr>
              <w:jc w:val="center"/>
              <w:rPr>
                <w:rFonts w:ascii="Arial" w:eastAsia="ＭＳ ゴシック" w:hAnsi="Arial" w:cs="Arial"/>
              </w:rPr>
            </w:pPr>
            <w:r w:rsidRPr="00B459C1">
              <w:rPr>
                <w:rFonts w:ascii="Arial" w:eastAsia="ＭＳ ゴシック" w:hAnsi="Arial" w:cs="Arial" w:hint="eastAsia"/>
              </w:rPr>
              <w:t>カルデナリン錠</w:t>
            </w:r>
            <w:r w:rsidRPr="00B459C1">
              <w:rPr>
                <w:rFonts w:ascii="Arial" w:eastAsia="ＭＳ ゴシック" w:hAnsi="Arial" w:cs="Arial" w:hint="eastAsia"/>
              </w:rPr>
              <w:t>0.5mg</w:t>
            </w:r>
          </w:p>
        </w:tc>
      </w:tr>
      <w:tr w:rsidR="00B016F8" w14:paraId="09E1FD99" w14:textId="77777777" w:rsidTr="000117A7">
        <w:trPr>
          <w:trHeight w:hRule="exact" w:val="454"/>
        </w:trPr>
        <w:tc>
          <w:tcPr>
            <w:tcW w:w="1767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</w:pPr>
            <w:r>
              <w:t>10.40円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10.40円</w:t>
            </w:r>
          </w:p>
        </w:tc>
      </w:tr>
      <w:tr w:rsidR="00E5395F" w14:paraId="7C4CAF62" w14:textId="77777777" w:rsidTr="00313AAF">
        <w:trPr>
          <w:trHeight w:val="266"/>
        </w:trPr>
        <w:tc>
          <w:tcPr>
            <w:tcW w:w="1767" w:type="dxa"/>
            <w:vAlign w:val="center"/>
          </w:tcPr>
          <w:p w14:paraId="6901E037" w14:textId="77777777" w:rsidR="00E5395F" w:rsidRPr="007E2644" w:rsidRDefault="00E5395F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4183" w:type="dxa"/>
            <w:vAlign w:val="center"/>
          </w:tcPr>
          <w:p w14:paraId="08037F9E" w14:textId="77777777" w:rsidR="00E5395F" w:rsidRPr="000C1CEC" w:rsidRDefault="00E5395F" w:rsidP="00630763">
            <w:pPr>
              <w:jc w:val="center"/>
            </w:pPr>
            <w:r w:rsidRPr="000C1CEC">
              <w:rPr>
                <w:rFonts w:hint="eastAsia"/>
              </w:rPr>
              <w:t>1</w:t>
            </w:r>
            <w:r w:rsidRPr="000C1CEC">
              <w:rPr>
                <w:rFonts w:hint="eastAsia"/>
              </w:rPr>
              <w:t>錠中に</w:t>
            </w:r>
            <w:r w:rsidRPr="007E2644">
              <w:rPr>
                <w:rFonts w:ascii="Arial" w:eastAsia="ＭＳ ゴシック" w:hint="eastAsia"/>
              </w:rPr>
              <w:t>ドキサゾシンメシル酸塩</w:t>
            </w:r>
            <w:r w:rsidR="000514F4">
              <w:rPr>
                <w:rFonts w:ascii="Arial" w:eastAsia="ＭＳ ゴシック" w:hint="eastAsia"/>
              </w:rPr>
              <w:t>（日局）</w:t>
            </w:r>
            <w:r>
              <w:rPr>
                <w:rFonts w:hint="eastAsia"/>
              </w:rPr>
              <w:t>0.607mg</w:t>
            </w:r>
            <w:r>
              <w:rPr>
                <w:rFonts w:hint="eastAsia"/>
              </w:rPr>
              <w:t>（</w:t>
            </w:r>
            <w:r w:rsidRPr="00D1148A">
              <w:rPr>
                <w:rFonts w:ascii="ＭＳ ゴシック" w:eastAsia="ＭＳ ゴシック" w:hAnsi="ＭＳ ゴシック" w:hint="eastAsia"/>
              </w:rPr>
              <w:t>ドキサゾシン</w:t>
            </w:r>
            <w:r w:rsidRPr="000C1CEC">
              <w:rPr>
                <w:rFonts w:hint="eastAsia"/>
              </w:rPr>
              <w:t>として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）を</w:t>
            </w:r>
            <w:r w:rsidRPr="000C1CEC">
              <w:rPr>
                <w:rFonts w:hint="eastAsia"/>
              </w:rPr>
              <w:t>含有</w:t>
            </w:r>
          </w:p>
        </w:tc>
        <w:tc>
          <w:tcPr>
            <w:tcW w:w="4184" w:type="dxa"/>
            <w:vAlign w:val="center"/>
          </w:tcPr>
          <w:p w14:paraId="09437784" w14:textId="77777777" w:rsidR="00E5395F" w:rsidRPr="000C1CEC" w:rsidRDefault="00E5395F" w:rsidP="00630763">
            <w:pPr>
              <w:jc w:val="center"/>
            </w:pPr>
            <w:r w:rsidRPr="000C1CEC">
              <w:rPr>
                <w:rFonts w:hint="eastAsia"/>
              </w:rPr>
              <w:t>1</w:t>
            </w:r>
            <w:r w:rsidRPr="000C1CEC">
              <w:rPr>
                <w:rFonts w:hint="eastAsia"/>
              </w:rPr>
              <w:t>錠中に</w:t>
            </w:r>
            <w:r w:rsidRPr="007E2644">
              <w:rPr>
                <w:rFonts w:ascii="Arial" w:eastAsia="ＭＳ ゴシック" w:hint="eastAsia"/>
              </w:rPr>
              <w:t>ドキサゾシンメシル酸塩</w:t>
            </w:r>
            <w:r w:rsidR="000514F4">
              <w:rPr>
                <w:rFonts w:ascii="Arial" w:eastAsia="ＭＳ ゴシック" w:hint="eastAsia"/>
              </w:rPr>
              <w:t>（日局）</w:t>
            </w:r>
            <w:r>
              <w:rPr>
                <w:rFonts w:hint="eastAsia"/>
              </w:rPr>
              <w:t>0.61mg</w:t>
            </w:r>
            <w:r>
              <w:rPr>
                <w:rFonts w:hint="eastAsia"/>
              </w:rPr>
              <w:t>（</w:t>
            </w:r>
            <w:r w:rsidRPr="00D1148A">
              <w:rPr>
                <w:rFonts w:ascii="ＭＳ ゴシック" w:eastAsia="ＭＳ ゴシック" w:hAnsi="ＭＳ ゴシック" w:hint="eastAsia"/>
              </w:rPr>
              <w:t>ドキサゾシン</w:t>
            </w:r>
            <w:r w:rsidRPr="000C1CEC">
              <w:rPr>
                <w:rFonts w:hint="eastAsia"/>
              </w:rPr>
              <w:t>として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）を</w:t>
            </w:r>
            <w:r w:rsidRPr="000C1CEC">
              <w:rPr>
                <w:rFonts w:hint="eastAsia"/>
              </w:rPr>
              <w:t>含有</w:t>
            </w:r>
          </w:p>
        </w:tc>
      </w:tr>
      <w:tr w:rsidR="005D7609" w14:paraId="7422EB85" w14:textId="77777777" w:rsidTr="000117A7">
        <w:tc>
          <w:tcPr>
            <w:tcW w:w="1767" w:type="dxa"/>
            <w:vAlign w:val="center"/>
          </w:tcPr>
          <w:p w14:paraId="610592DF" w14:textId="77777777" w:rsidR="005D7609" w:rsidRPr="007E2644" w:rsidRDefault="005D7609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3" w:type="dxa"/>
            <w:tcBorders>
              <w:right w:val="single" w:sz="4" w:space="0" w:color="auto"/>
            </w:tcBorders>
            <w:vAlign w:val="center"/>
          </w:tcPr>
          <w:p w14:paraId="2DE05093" w14:textId="77777777" w:rsidR="005D7609" w:rsidRPr="000C1CEC" w:rsidRDefault="000C1CEC" w:rsidP="00630763">
            <w:pPr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乳糖水和物、結晶セルロース、</w:t>
            </w:r>
            <w:r w:rsidR="00E5395F">
              <w:rPr>
                <w:rFonts w:hint="eastAsia"/>
                <w:szCs w:val="20"/>
              </w:rPr>
              <w:t>ヒドロキシプロピルセルロース、</w:t>
            </w:r>
            <w:r w:rsidRPr="000C1CEC">
              <w:rPr>
                <w:rFonts w:hint="eastAsia"/>
                <w:szCs w:val="20"/>
              </w:rPr>
              <w:t>ラウリル硫酸ナトリウム、</w:t>
            </w:r>
            <w:r w:rsidR="00E5395F" w:rsidRPr="000C1CEC">
              <w:rPr>
                <w:rFonts w:hint="eastAsia"/>
                <w:szCs w:val="20"/>
              </w:rPr>
              <w:t>デンプングリコール酸ナトリウム、</w:t>
            </w:r>
            <w:r w:rsidR="00E5395F">
              <w:rPr>
                <w:rFonts w:hint="eastAsia"/>
                <w:szCs w:val="20"/>
              </w:rPr>
              <w:t>含水二酸化ケイ素、</w:t>
            </w:r>
            <w:r w:rsidRPr="000C1CEC">
              <w:rPr>
                <w:rFonts w:hint="eastAsia"/>
                <w:szCs w:val="20"/>
              </w:rPr>
              <w:t>ステアリン酸マグネシウム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14:paraId="117FEFE5" w14:textId="77777777" w:rsidR="005D7609" w:rsidRPr="000C1CEC" w:rsidRDefault="000C1CEC" w:rsidP="00630763">
            <w:pPr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結晶セルロース、</w:t>
            </w:r>
            <w:r w:rsidR="00630763">
              <w:rPr>
                <w:rFonts w:hint="eastAsia"/>
                <w:szCs w:val="20"/>
              </w:rPr>
              <w:t>デンプングリコール酸</w:t>
            </w:r>
            <w:r w:rsidRPr="000C1CEC">
              <w:rPr>
                <w:rFonts w:hint="eastAsia"/>
                <w:szCs w:val="20"/>
              </w:rPr>
              <w:t>ナトリウム、乳糖水和物、ステアリン酸マグネシウム、ラウリル硫酸ナトリウム</w:t>
            </w:r>
          </w:p>
        </w:tc>
      </w:tr>
      <w:tr w:rsidR="00ED6938" w14:paraId="034BEF9F" w14:textId="77777777" w:rsidTr="000117A7">
        <w:trPr>
          <w:trHeight w:hRule="exact" w:val="340"/>
        </w:trPr>
        <w:tc>
          <w:tcPr>
            <w:tcW w:w="1767" w:type="dxa"/>
            <w:vAlign w:val="center"/>
          </w:tcPr>
          <w:p w14:paraId="7AB24A85" w14:textId="77777777" w:rsidR="00ED6938" w:rsidRPr="007E2644" w:rsidRDefault="00ED693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7" w:type="dxa"/>
            <w:gridSpan w:val="2"/>
            <w:vAlign w:val="center"/>
          </w:tcPr>
          <w:p w14:paraId="24E1BE3D" w14:textId="77777777" w:rsidR="00ED6938" w:rsidRPr="00ED6938" w:rsidRDefault="00C236CC" w:rsidP="007E26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5F8D36A0" w14:textId="77777777" w:rsidTr="00313AAF">
        <w:trPr>
          <w:trHeight w:val="395"/>
        </w:trPr>
        <w:tc>
          <w:tcPr>
            <w:tcW w:w="1767" w:type="dxa"/>
            <w:vAlign w:val="center"/>
          </w:tcPr>
          <w:p w14:paraId="133468DA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7" w:type="dxa"/>
            <w:gridSpan w:val="2"/>
            <w:vAlign w:val="center"/>
          </w:tcPr>
          <w:p w14:paraId="5CA72E9D" w14:textId="77777777" w:rsidR="00C236CC" w:rsidRPr="00C236CC" w:rsidRDefault="00C236CC" w:rsidP="007E2644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14B42F74" w14:textId="77777777" w:rsidR="00D761B1" w:rsidRPr="00C236CC" w:rsidRDefault="00C236CC" w:rsidP="007E2644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18F576C9" w14:textId="77777777" w:rsidTr="00313AAF">
        <w:trPr>
          <w:trHeight w:val="450"/>
        </w:trPr>
        <w:tc>
          <w:tcPr>
            <w:tcW w:w="1767" w:type="dxa"/>
            <w:vAlign w:val="center"/>
          </w:tcPr>
          <w:p w14:paraId="47758EE3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7" w:type="dxa"/>
            <w:gridSpan w:val="2"/>
            <w:vAlign w:val="center"/>
          </w:tcPr>
          <w:p w14:paraId="03F7707D" w14:textId="77777777" w:rsidR="00C236CC" w:rsidRDefault="00C236CC" w:rsidP="00313AAF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46A30C9A" w14:textId="77777777" w:rsidR="00C236CC" w:rsidRDefault="00C236CC" w:rsidP="00313AAF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78275BB0" w14:textId="77777777" w:rsidR="00D761B1" w:rsidRPr="00AD0777" w:rsidRDefault="00C236CC" w:rsidP="00313AAF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FA1FD6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41AA8C63" w14:textId="77777777" w:rsidTr="00BD1A08">
        <w:trPr>
          <w:trHeight w:val="1794"/>
        </w:trPr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1BDABCA3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318374DC" w14:textId="77777777" w:rsidR="00B016F8" w:rsidRPr="00C236CC" w:rsidRDefault="00F83132" w:rsidP="007E26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DE27D3" w:rsidRPr="00DE27D3">
              <w:rPr>
                <w:rFonts w:hint="eastAsia"/>
                <w:szCs w:val="20"/>
              </w:rPr>
              <w:t>色</w:t>
            </w:r>
            <w:r w:rsidR="00E5395F">
              <w:rPr>
                <w:rFonts w:hint="eastAsia"/>
                <w:szCs w:val="20"/>
              </w:rPr>
              <w:t>の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4"/>
              <w:gridCol w:w="97"/>
              <w:gridCol w:w="742"/>
              <w:gridCol w:w="105"/>
              <w:gridCol w:w="945"/>
              <w:gridCol w:w="1245"/>
            </w:tblGrid>
            <w:tr w:rsidR="007112F8" w:rsidRPr="003D2592" w14:paraId="1F6F578C" w14:textId="77777777" w:rsidTr="00BD1A08">
              <w:tc>
                <w:tcPr>
                  <w:tcW w:w="94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26E5E1" w14:textId="77777777" w:rsidR="007112F8" w:rsidRPr="003618D9" w:rsidRDefault="007112F8" w:rsidP="00FD2A2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44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4DA6EE" w14:textId="77777777" w:rsidR="007112F8" w:rsidRPr="003618D9" w:rsidRDefault="007112F8" w:rsidP="00C207A1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4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09C929" w14:textId="77777777" w:rsidR="007112F8" w:rsidRPr="003618D9" w:rsidRDefault="007112F8" w:rsidP="0069520B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4676F56C" w14:textId="77777777" w:rsidR="007112F8" w:rsidRPr="003D2592" w:rsidRDefault="007112F8" w:rsidP="00BF5238">
                  <w:pPr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直径：</w:t>
                  </w:r>
                  <w:r w:rsidRPr="003D2592">
                    <w:rPr>
                      <w:rFonts w:hint="eastAsia"/>
                      <w:szCs w:val="20"/>
                    </w:rPr>
                    <w:t>6.1mm</w:t>
                  </w:r>
                  <w:r w:rsidRPr="003D2592">
                    <w:rPr>
                      <w:rFonts w:hint="eastAsia"/>
                      <w:szCs w:val="20"/>
                    </w:rPr>
                    <w:t xml:space="preserve">　</w:t>
                  </w:r>
                </w:p>
                <w:p w14:paraId="5CB20DAB" w14:textId="77777777" w:rsidR="007112F8" w:rsidRPr="003D2592" w:rsidRDefault="007112F8" w:rsidP="00BF5238">
                  <w:pPr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厚さ：</w:t>
                  </w:r>
                  <w:r w:rsidRPr="003D2592">
                    <w:rPr>
                      <w:rFonts w:hint="eastAsia"/>
                      <w:szCs w:val="20"/>
                    </w:rPr>
                    <w:t>2.7mm</w:t>
                  </w:r>
                  <w:r w:rsidRPr="003D2592">
                    <w:rPr>
                      <w:rFonts w:hint="eastAsia"/>
                      <w:szCs w:val="20"/>
                    </w:rPr>
                    <w:t xml:space="preserve">　</w:t>
                  </w:r>
                </w:p>
                <w:p w14:paraId="35C3465E" w14:textId="77777777" w:rsidR="007112F8" w:rsidRPr="003D2592" w:rsidRDefault="007112F8" w:rsidP="00BF5238">
                  <w:pPr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重量：</w:t>
                  </w:r>
                  <w:r w:rsidRPr="003D2592">
                    <w:rPr>
                      <w:rFonts w:hint="eastAsia"/>
                      <w:szCs w:val="20"/>
                    </w:rPr>
                    <w:t>90mg</w:t>
                  </w:r>
                </w:p>
              </w:tc>
            </w:tr>
            <w:tr w:rsidR="007112F8" w:rsidRPr="003D2592" w14:paraId="0D174A47" w14:textId="77777777" w:rsidTr="00630763">
              <w:trPr>
                <w:trHeight w:hRule="exact" w:val="964"/>
              </w:trPr>
              <w:tc>
                <w:tcPr>
                  <w:tcW w:w="94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7E4FB5" w14:textId="4D4452DE" w:rsidR="007112F8" w:rsidRPr="003D2592" w:rsidRDefault="00B459C1" w:rsidP="003D2592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DE0F1B" wp14:editId="4BF691CD">
                        <wp:extent cx="581025" cy="571500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62" r="33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4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C48EEC" w14:textId="795004C4" w:rsidR="007112F8" w:rsidRPr="003D2592" w:rsidRDefault="00B459C1" w:rsidP="003D2592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F6702C" wp14:editId="59C86ED0">
                        <wp:extent cx="571500" cy="57150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ABC81B" w14:textId="7B2D63C6" w:rsidR="007112F8" w:rsidRPr="003D2592" w:rsidRDefault="00B459C1" w:rsidP="000C0FEF">
                  <w:pPr>
                    <w:jc w:val="right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3A415E" wp14:editId="4B1B8E42">
                        <wp:extent cx="581025" cy="581025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65" r="24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5287B84" w14:textId="77777777" w:rsidR="007112F8" w:rsidRPr="003D2592" w:rsidRDefault="007112F8" w:rsidP="003D2592">
                  <w:pPr>
                    <w:jc w:val="center"/>
                    <w:rPr>
                      <w:szCs w:val="20"/>
                    </w:rPr>
                  </w:pPr>
                </w:p>
              </w:tc>
            </w:tr>
            <w:tr w:rsidR="00630763" w:rsidRPr="003D2592" w14:paraId="7815C053" w14:textId="77777777" w:rsidTr="00A43491">
              <w:trPr>
                <w:gridAfter w:val="1"/>
                <w:wAfter w:w="1245" w:type="dxa"/>
                <w:trHeight w:hRule="exact" w:val="340"/>
              </w:trPr>
              <w:tc>
                <w:tcPr>
                  <w:tcW w:w="1041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8938AB" w14:textId="77777777" w:rsidR="00630763" w:rsidRPr="00630763" w:rsidRDefault="00630763" w:rsidP="000E2805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742" w:type="dxa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84FDEC7" w14:textId="77777777" w:rsidR="00630763" w:rsidRPr="00630763" w:rsidRDefault="00630763" w:rsidP="000E2805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NS</w:t>
                  </w:r>
                  <w:r w:rsidR="00A4349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30763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050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B2225ED" w14:textId="77777777" w:rsidR="00630763" w:rsidRPr="00630763" w:rsidRDefault="00630763" w:rsidP="000E2805">
                  <w:pPr>
                    <w:spacing w:beforeLines="25" w:before="73"/>
                    <w:ind w:leftChars="-105" w:left="-107" w:hangingChars="55" w:hanging="94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（錠剤表面）</w:t>
                  </w:r>
                </w:p>
              </w:tc>
            </w:tr>
            <w:tr w:rsidR="00630763" w:rsidRPr="003D2592" w14:paraId="282A0D72" w14:textId="77777777" w:rsidTr="00A43491">
              <w:trPr>
                <w:gridAfter w:val="1"/>
                <w:wAfter w:w="1245" w:type="dxa"/>
                <w:trHeight w:hRule="exact" w:val="227"/>
              </w:trPr>
              <w:tc>
                <w:tcPr>
                  <w:tcW w:w="1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801813" w14:textId="77777777" w:rsidR="00630763" w:rsidRPr="00630763" w:rsidRDefault="00630763" w:rsidP="000E280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288EB5" w14:textId="77777777" w:rsidR="00630763" w:rsidRPr="00630763" w:rsidRDefault="00630763" w:rsidP="000E2805">
                  <w:pPr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F78EB3" w14:textId="77777777" w:rsidR="00630763" w:rsidRPr="00630763" w:rsidRDefault="00630763" w:rsidP="000E2805">
                  <w:pPr>
                    <w:ind w:leftChars="-41" w:left="-8" w:hangingChars="41" w:hanging="70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（錠剤裏面）</w:t>
                  </w:r>
                </w:p>
              </w:tc>
            </w:tr>
          </w:tbl>
          <w:p w14:paraId="70528C87" w14:textId="77777777" w:rsidR="00B016F8" w:rsidRPr="00C236CC" w:rsidRDefault="00B016F8" w:rsidP="000117A7">
            <w:pPr>
              <w:spacing w:beforeLines="25" w:before="73"/>
              <w:rPr>
                <w:rFonts w:ascii="ＭＳ 明朝" w:hAnsi="ＭＳ 明朝"/>
                <w:szCs w:val="20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29E60723" w14:textId="77777777" w:rsidR="00AD0777" w:rsidRPr="00AD0777" w:rsidRDefault="00F83132" w:rsidP="007E2644">
            <w:r>
              <w:rPr>
                <w:rFonts w:hint="eastAsia"/>
              </w:rPr>
              <w:t>白</w:t>
            </w:r>
            <w:r w:rsidR="00DE27D3" w:rsidRPr="00DE27D3">
              <w:rPr>
                <w:rFonts w:hint="eastAsia"/>
              </w:rPr>
              <w:t>色</w:t>
            </w:r>
            <w:r w:rsidR="00AD0777" w:rsidRPr="00AD0777">
              <w:rPr>
                <w:rFonts w:hint="eastAsia"/>
              </w:rPr>
              <w:t>の</w:t>
            </w:r>
            <w:r w:rsidR="00A41680">
              <w:rPr>
                <w:rFonts w:hint="eastAsia"/>
              </w:rPr>
              <w:t>素</w:t>
            </w:r>
            <w:r w:rsidR="00AD0777" w:rsidRPr="00AD0777">
              <w:rPr>
                <w:rFonts w:hint="eastAsia"/>
              </w:rPr>
              <w:t>錠</w:t>
            </w:r>
          </w:p>
          <w:p w14:paraId="78AC995C" w14:textId="77777777" w:rsidR="00B016F8" w:rsidRPr="005E4813" w:rsidRDefault="00B016F8" w:rsidP="007E2644">
            <w:pPr>
              <w:rPr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 w:rsidR="003A0416">
              <w:rPr>
                <w:rFonts w:hint="eastAsia"/>
                <w:szCs w:val="20"/>
              </w:rPr>
              <w:t>6.0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rFonts w:hint="eastAsia"/>
                <w:szCs w:val="20"/>
              </w:rPr>
              <w:t xml:space="preserve">　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厚さ：</w:t>
            </w:r>
            <w:r w:rsidR="00C236CC">
              <w:rPr>
                <w:rFonts w:hint="eastAsia"/>
                <w:szCs w:val="20"/>
              </w:rPr>
              <w:t>2.</w:t>
            </w:r>
            <w:r w:rsidR="003A0416">
              <w:rPr>
                <w:rFonts w:hint="eastAsia"/>
                <w:szCs w:val="20"/>
              </w:rPr>
              <w:t>7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rFonts w:hint="eastAsia"/>
                <w:szCs w:val="20"/>
              </w:rPr>
              <w:t xml:space="preserve">　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 w:rsidR="003A0416">
              <w:rPr>
                <w:rFonts w:hint="eastAsia"/>
                <w:szCs w:val="20"/>
              </w:rPr>
              <w:t>9</w:t>
            </w:r>
            <w:r>
              <w:rPr>
                <w:rFonts w:hint="eastAsia"/>
                <w:szCs w:val="20"/>
              </w:rPr>
              <w:t>0mg</w:t>
            </w:r>
            <w:r w:rsidRPr="00C44F81">
              <w:rPr>
                <w:rFonts w:ascii="ＭＳ 明朝" w:hAnsi="ＭＳ 明朝" w:hint="eastAsia"/>
                <w:szCs w:val="20"/>
              </w:rPr>
              <w:t xml:space="preserve">　</w:t>
            </w:r>
            <w:r w:rsidRPr="00C44F81">
              <w:rPr>
                <w:rFonts w:ascii="ＭＳ 明朝" w:hAnsi="ＭＳ 明朝"/>
                <w:szCs w:val="20"/>
              </w:rPr>
              <w:br/>
            </w:r>
          </w:p>
          <w:p w14:paraId="108461D9" w14:textId="77777777" w:rsidR="00B016F8" w:rsidRPr="00C44F81" w:rsidRDefault="00B016F8" w:rsidP="007E2644">
            <w:pPr>
              <w:rPr>
                <w:rFonts w:ascii="ＭＳ 明朝" w:hAnsi="ＭＳ 明朝"/>
                <w:szCs w:val="20"/>
              </w:rPr>
            </w:pPr>
          </w:p>
        </w:tc>
      </w:tr>
      <w:tr w:rsidR="00B74F2F" w14:paraId="52E44337" w14:textId="77777777" w:rsidTr="00313AAF">
        <w:trPr>
          <w:trHeight w:val="3160"/>
        </w:trPr>
        <w:tc>
          <w:tcPr>
            <w:tcW w:w="1767" w:type="dxa"/>
            <w:vAlign w:val="center"/>
          </w:tcPr>
          <w:p w14:paraId="0493FAD9" w14:textId="77777777" w:rsidR="00B74F2F" w:rsidRPr="007E2644" w:rsidRDefault="00B74F2F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先発品との</w:t>
            </w:r>
          </w:p>
          <w:p w14:paraId="3C0B1253" w14:textId="77777777" w:rsidR="00B74F2F" w:rsidRPr="007E2644" w:rsidRDefault="00B74F2F" w:rsidP="007E2644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7E2644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3" w:type="dxa"/>
          </w:tcPr>
          <w:p w14:paraId="0FCADC89" w14:textId="77777777" w:rsidR="00B74F2F" w:rsidRDefault="00B74F2F" w:rsidP="007E2644">
            <w:pPr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pH1.2</w:t>
            </w:r>
            <w:r w:rsidRPr="007E2644">
              <w:rPr>
                <w:rFonts w:ascii="Arial" w:eastAsia="ＭＳ ゴシック" w:hAnsi="Arial" w:hint="eastAsia"/>
              </w:rPr>
              <w:t xml:space="preserve">　</w:t>
            </w:r>
            <w:r w:rsidR="0061388D">
              <w:rPr>
                <w:rFonts w:ascii="Arial" w:eastAsia="ＭＳ ゴシック" w:hAnsi="Arial" w:hint="eastAsia"/>
              </w:rPr>
              <w:t>75</w:t>
            </w:r>
            <w:r w:rsidRPr="007E2644">
              <w:rPr>
                <w:rFonts w:ascii="Arial" w:eastAsia="ＭＳ ゴシック" w:hAnsi="Arial" w:hint="eastAsia"/>
              </w:rPr>
              <w:t>rpm</w:t>
            </w:r>
            <w:r w:rsidRPr="007E2644">
              <w:rPr>
                <w:rFonts w:ascii="Arial" w:eastAsia="ＭＳ ゴシック" w:hAnsi="Arial" w:hint="eastAsia"/>
              </w:rPr>
              <w:t>）</w:t>
            </w:r>
          </w:p>
          <w:p w14:paraId="747B3A33" w14:textId="38B5FD7C" w:rsidR="00B74F2F" w:rsidRDefault="00B459C1" w:rsidP="00BD1A08">
            <w:pPr>
              <w:ind w:leftChars="-46" w:hangingChars="46" w:hanging="88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67EA96E0" wp14:editId="512BEFFB">
                  <wp:extent cx="2657475" cy="18002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4ACD7" w14:textId="77777777" w:rsidR="00F33E99" w:rsidRDefault="00F33E99" w:rsidP="007E2644">
            <w:pPr>
              <w:rPr>
                <w:rFonts w:ascii="Arial" w:eastAsia="ＭＳ ゴシック" w:hAnsi="Arial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した結果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、両製剤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84" w:type="dxa"/>
            <w:vAlign w:val="center"/>
          </w:tcPr>
          <w:p w14:paraId="351786C1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62995B00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3044F461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605FFDDC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5D9ACBD8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168AFF07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6D66760C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0ECBA7A5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35EB0D07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155FA634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1177D882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3DB9AEDF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17766AF8" w14:textId="77777777" w:rsidR="00F457A6" w:rsidRDefault="00F457A6" w:rsidP="0061388D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34F26A49" w14:textId="77777777" w:rsidR="00B74F2F" w:rsidRPr="000A119B" w:rsidRDefault="000C1A0A" w:rsidP="00B15BE9">
            <w:pPr>
              <w:spacing w:before="160"/>
              <w:rPr>
                <w:rFonts w:ascii="ＭＳ 明朝" w:hAnsi="ＭＳ 明朝"/>
                <w:sz w:val="16"/>
                <w:szCs w:val="16"/>
              </w:rPr>
            </w:pPr>
            <w:r w:rsidRPr="000A119B">
              <w:rPr>
                <w:rFonts w:ascii="ＭＳ 明朝" w:hAnsi="ＭＳ 明朝" w:hint="eastAsia"/>
                <w:sz w:val="16"/>
                <w:szCs w:val="16"/>
              </w:rPr>
              <w:t>「含量が異なる経口固形製剤の生物学的同等性試験ガイドライン」に基づき、ドキサゾシンメシル酸塩</w:t>
            </w:r>
            <w:r w:rsidRPr="000A119B">
              <w:rPr>
                <w:sz w:val="16"/>
                <w:szCs w:val="16"/>
              </w:rPr>
              <w:t>1mg</w:t>
            </w:r>
            <w:r w:rsidRPr="000A119B">
              <w:rPr>
                <w:rFonts w:ascii="ＭＳ 明朝" w:hAnsi="ＭＳ 明朝" w:hint="eastAsia"/>
                <w:sz w:val="16"/>
                <w:szCs w:val="16"/>
              </w:rPr>
              <w:t>錠を標準製剤としたとき、溶出挙動が等しく、生物学的に同等</w:t>
            </w:r>
            <w:r w:rsidR="004162B4">
              <w:rPr>
                <w:rFonts w:ascii="ＭＳ 明朝" w:hAnsi="ＭＳ 明朝" w:hint="eastAsia"/>
                <w:sz w:val="16"/>
                <w:szCs w:val="16"/>
              </w:rPr>
              <w:t>であると判定された</w:t>
            </w:r>
            <w:r w:rsidRPr="000A119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D761B1" w14:paraId="062C78E1" w14:textId="77777777" w:rsidTr="000117A7">
        <w:trPr>
          <w:trHeight w:hRule="exact" w:val="340"/>
        </w:trPr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22659265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7" w:type="dxa"/>
            <w:gridSpan w:val="2"/>
            <w:tcBorders>
              <w:bottom w:val="single" w:sz="4" w:space="0" w:color="auto"/>
            </w:tcBorders>
            <w:vAlign w:val="center"/>
          </w:tcPr>
          <w:p w14:paraId="2DADF8BF" w14:textId="77777777" w:rsidR="00ED6938" w:rsidRPr="00512D05" w:rsidRDefault="00ED6938" w:rsidP="007E2644"/>
        </w:tc>
      </w:tr>
      <w:tr w:rsidR="00D761B1" w14:paraId="016D8FD7" w14:textId="77777777" w:rsidTr="000117A7">
        <w:trPr>
          <w:trHeight w:hRule="exact" w:val="340"/>
        </w:trPr>
        <w:tc>
          <w:tcPr>
            <w:tcW w:w="1767" w:type="dxa"/>
            <w:vAlign w:val="center"/>
          </w:tcPr>
          <w:p w14:paraId="7325F9C5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7" w:type="dxa"/>
            <w:gridSpan w:val="2"/>
            <w:vAlign w:val="center"/>
          </w:tcPr>
          <w:p w14:paraId="12EBF6F3" w14:textId="77777777" w:rsidR="00D761B1" w:rsidRDefault="00D761B1" w:rsidP="007E26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333CA20" w14:textId="17A48541" w:rsidR="008E4A0D" w:rsidRPr="005E4813" w:rsidRDefault="00D96E98" w:rsidP="004742C9">
      <w:pPr>
        <w:jc w:val="right"/>
      </w:pPr>
      <w:r>
        <w:t>2025年4月</w:t>
      </w:r>
    </w:p>
    <w:sectPr w:rsidR="008E4A0D" w:rsidRPr="005E4813" w:rsidSect="001D676D">
      <w:headerReference w:type="default" r:id="rId11"/>
      <w:pgSz w:w="11906" w:h="16838" w:code="9"/>
      <w:pgMar w:top="1134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AACE" w14:textId="77777777" w:rsidR="00BB0A9F" w:rsidRDefault="00BB0A9F">
      <w:r>
        <w:separator/>
      </w:r>
    </w:p>
  </w:endnote>
  <w:endnote w:type="continuationSeparator" w:id="0">
    <w:p w14:paraId="660A86A2" w14:textId="77777777" w:rsidR="00BB0A9F" w:rsidRDefault="00BB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2281" w14:textId="77777777" w:rsidR="00BB0A9F" w:rsidRDefault="00BB0A9F">
      <w:r>
        <w:separator/>
      </w:r>
    </w:p>
  </w:footnote>
  <w:footnote w:type="continuationSeparator" w:id="0">
    <w:p w14:paraId="6BF0C52A" w14:textId="77777777" w:rsidR="00BB0A9F" w:rsidRDefault="00BB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D30A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09002897">
    <w:abstractNumId w:val="0"/>
  </w:num>
  <w:num w:numId="2" w16cid:durableId="1155561654">
    <w:abstractNumId w:val="3"/>
  </w:num>
  <w:num w:numId="3" w16cid:durableId="1000542768">
    <w:abstractNumId w:val="2"/>
  </w:num>
  <w:num w:numId="4" w16cid:durableId="110789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7A7"/>
    <w:rsid w:val="00016D81"/>
    <w:rsid w:val="00020621"/>
    <w:rsid w:val="000514F4"/>
    <w:rsid w:val="00080373"/>
    <w:rsid w:val="0008386E"/>
    <w:rsid w:val="000840A1"/>
    <w:rsid w:val="0009093F"/>
    <w:rsid w:val="000A119B"/>
    <w:rsid w:val="000B5AC0"/>
    <w:rsid w:val="000B7432"/>
    <w:rsid w:val="000C0FEF"/>
    <w:rsid w:val="000C1A0A"/>
    <w:rsid w:val="000C1CEC"/>
    <w:rsid w:val="000E2805"/>
    <w:rsid w:val="001028FF"/>
    <w:rsid w:val="001312A6"/>
    <w:rsid w:val="00137590"/>
    <w:rsid w:val="00145E5A"/>
    <w:rsid w:val="00187981"/>
    <w:rsid w:val="001A6E50"/>
    <w:rsid w:val="001D373D"/>
    <w:rsid w:val="001D408D"/>
    <w:rsid w:val="001D676D"/>
    <w:rsid w:val="001D6D38"/>
    <w:rsid w:val="00242FAE"/>
    <w:rsid w:val="002950D3"/>
    <w:rsid w:val="002A25AD"/>
    <w:rsid w:val="002C743B"/>
    <w:rsid w:val="002E2F36"/>
    <w:rsid w:val="002F7291"/>
    <w:rsid w:val="002F744D"/>
    <w:rsid w:val="00313AAF"/>
    <w:rsid w:val="0032067C"/>
    <w:rsid w:val="0032478C"/>
    <w:rsid w:val="003528D2"/>
    <w:rsid w:val="0036350B"/>
    <w:rsid w:val="00364716"/>
    <w:rsid w:val="00374471"/>
    <w:rsid w:val="003A0416"/>
    <w:rsid w:val="003A1A60"/>
    <w:rsid w:val="003D2592"/>
    <w:rsid w:val="003E11C3"/>
    <w:rsid w:val="003E18BF"/>
    <w:rsid w:val="003F316E"/>
    <w:rsid w:val="0040244F"/>
    <w:rsid w:val="00413285"/>
    <w:rsid w:val="004162B4"/>
    <w:rsid w:val="004254C4"/>
    <w:rsid w:val="00432C28"/>
    <w:rsid w:val="0043632C"/>
    <w:rsid w:val="004646FC"/>
    <w:rsid w:val="00471D66"/>
    <w:rsid w:val="004742C9"/>
    <w:rsid w:val="00485DC3"/>
    <w:rsid w:val="004871E2"/>
    <w:rsid w:val="004A32D0"/>
    <w:rsid w:val="004B325C"/>
    <w:rsid w:val="004B7FCF"/>
    <w:rsid w:val="004D4051"/>
    <w:rsid w:val="005062A7"/>
    <w:rsid w:val="0050632E"/>
    <w:rsid w:val="00512D05"/>
    <w:rsid w:val="00521F88"/>
    <w:rsid w:val="005434AC"/>
    <w:rsid w:val="00592716"/>
    <w:rsid w:val="005A6062"/>
    <w:rsid w:val="005A6AEF"/>
    <w:rsid w:val="005B1C19"/>
    <w:rsid w:val="005D7299"/>
    <w:rsid w:val="005D7609"/>
    <w:rsid w:val="005D7A2D"/>
    <w:rsid w:val="005E4813"/>
    <w:rsid w:val="006055D6"/>
    <w:rsid w:val="0061388D"/>
    <w:rsid w:val="00630763"/>
    <w:rsid w:val="00634649"/>
    <w:rsid w:val="00642A53"/>
    <w:rsid w:val="00654341"/>
    <w:rsid w:val="006553C1"/>
    <w:rsid w:val="006868F6"/>
    <w:rsid w:val="0069520B"/>
    <w:rsid w:val="006975A1"/>
    <w:rsid w:val="006A2833"/>
    <w:rsid w:val="006E1DD6"/>
    <w:rsid w:val="006E73C4"/>
    <w:rsid w:val="007112F8"/>
    <w:rsid w:val="00714438"/>
    <w:rsid w:val="007201AF"/>
    <w:rsid w:val="00743E15"/>
    <w:rsid w:val="00743FA7"/>
    <w:rsid w:val="007632E7"/>
    <w:rsid w:val="0076481B"/>
    <w:rsid w:val="00766BEF"/>
    <w:rsid w:val="00790506"/>
    <w:rsid w:val="007912EA"/>
    <w:rsid w:val="007A2541"/>
    <w:rsid w:val="007C0A0A"/>
    <w:rsid w:val="007E2644"/>
    <w:rsid w:val="007F3D13"/>
    <w:rsid w:val="008037B6"/>
    <w:rsid w:val="00816AEE"/>
    <w:rsid w:val="00850666"/>
    <w:rsid w:val="00857732"/>
    <w:rsid w:val="008615BE"/>
    <w:rsid w:val="00866A4E"/>
    <w:rsid w:val="0087356E"/>
    <w:rsid w:val="00896308"/>
    <w:rsid w:val="008A38A9"/>
    <w:rsid w:val="008B7143"/>
    <w:rsid w:val="008D6430"/>
    <w:rsid w:val="008E05D5"/>
    <w:rsid w:val="008E4A0D"/>
    <w:rsid w:val="0093256D"/>
    <w:rsid w:val="0093795D"/>
    <w:rsid w:val="00947B85"/>
    <w:rsid w:val="0095009F"/>
    <w:rsid w:val="009660B1"/>
    <w:rsid w:val="009672D3"/>
    <w:rsid w:val="00967614"/>
    <w:rsid w:val="00984003"/>
    <w:rsid w:val="00991614"/>
    <w:rsid w:val="009A774B"/>
    <w:rsid w:val="009B75FF"/>
    <w:rsid w:val="009D6935"/>
    <w:rsid w:val="00A178A0"/>
    <w:rsid w:val="00A17A04"/>
    <w:rsid w:val="00A319D3"/>
    <w:rsid w:val="00A40865"/>
    <w:rsid w:val="00A41680"/>
    <w:rsid w:val="00A42893"/>
    <w:rsid w:val="00A43491"/>
    <w:rsid w:val="00A44188"/>
    <w:rsid w:val="00A45131"/>
    <w:rsid w:val="00A73FA4"/>
    <w:rsid w:val="00A824E1"/>
    <w:rsid w:val="00AB3F84"/>
    <w:rsid w:val="00AD0777"/>
    <w:rsid w:val="00AD268B"/>
    <w:rsid w:val="00AD2DA5"/>
    <w:rsid w:val="00B016F8"/>
    <w:rsid w:val="00B1359F"/>
    <w:rsid w:val="00B1567A"/>
    <w:rsid w:val="00B15BE9"/>
    <w:rsid w:val="00B32E58"/>
    <w:rsid w:val="00B42369"/>
    <w:rsid w:val="00B459C1"/>
    <w:rsid w:val="00B60FE7"/>
    <w:rsid w:val="00B613B3"/>
    <w:rsid w:val="00B62C16"/>
    <w:rsid w:val="00B74F2F"/>
    <w:rsid w:val="00B75D0E"/>
    <w:rsid w:val="00B86A91"/>
    <w:rsid w:val="00BB0A9F"/>
    <w:rsid w:val="00BB584F"/>
    <w:rsid w:val="00BC012E"/>
    <w:rsid w:val="00BC07F9"/>
    <w:rsid w:val="00BC5A3D"/>
    <w:rsid w:val="00BD15DE"/>
    <w:rsid w:val="00BD1A08"/>
    <w:rsid w:val="00BF5238"/>
    <w:rsid w:val="00C011A6"/>
    <w:rsid w:val="00C03085"/>
    <w:rsid w:val="00C207A1"/>
    <w:rsid w:val="00C236CC"/>
    <w:rsid w:val="00C34CA5"/>
    <w:rsid w:val="00C4154E"/>
    <w:rsid w:val="00C44F81"/>
    <w:rsid w:val="00C54427"/>
    <w:rsid w:val="00C62F68"/>
    <w:rsid w:val="00C67619"/>
    <w:rsid w:val="00C752F0"/>
    <w:rsid w:val="00C7796B"/>
    <w:rsid w:val="00C96D7D"/>
    <w:rsid w:val="00C97226"/>
    <w:rsid w:val="00CA409E"/>
    <w:rsid w:val="00CB4F7F"/>
    <w:rsid w:val="00CB76DF"/>
    <w:rsid w:val="00CB7F28"/>
    <w:rsid w:val="00CC2703"/>
    <w:rsid w:val="00CC4D23"/>
    <w:rsid w:val="00CC5333"/>
    <w:rsid w:val="00CF28CA"/>
    <w:rsid w:val="00CF42B3"/>
    <w:rsid w:val="00D1148A"/>
    <w:rsid w:val="00D16728"/>
    <w:rsid w:val="00D30EFF"/>
    <w:rsid w:val="00D33671"/>
    <w:rsid w:val="00D37338"/>
    <w:rsid w:val="00D53ED1"/>
    <w:rsid w:val="00D71E76"/>
    <w:rsid w:val="00D761B1"/>
    <w:rsid w:val="00D7648B"/>
    <w:rsid w:val="00D8557C"/>
    <w:rsid w:val="00D85633"/>
    <w:rsid w:val="00D96868"/>
    <w:rsid w:val="00D96E98"/>
    <w:rsid w:val="00DA0680"/>
    <w:rsid w:val="00DC63E9"/>
    <w:rsid w:val="00DD4CE4"/>
    <w:rsid w:val="00DE27D3"/>
    <w:rsid w:val="00DE507D"/>
    <w:rsid w:val="00DF23A0"/>
    <w:rsid w:val="00E107CA"/>
    <w:rsid w:val="00E21AD0"/>
    <w:rsid w:val="00E409FC"/>
    <w:rsid w:val="00E436DD"/>
    <w:rsid w:val="00E45A6B"/>
    <w:rsid w:val="00E53672"/>
    <w:rsid w:val="00E5395F"/>
    <w:rsid w:val="00E6091D"/>
    <w:rsid w:val="00E65BBD"/>
    <w:rsid w:val="00ED6938"/>
    <w:rsid w:val="00F33E99"/>
    <w:rsid w:val="00F42FAD"/>
    <w:rsid w:val="00F457A6"/>
    <w:rsid w:val="00F72D45"/>
    <w:rsid w:val="00F73F7D"/>
    <w:rsid w:val="00F81049"/>
    <w:rsid w:val="00F83132"/>
    <w:rsid w:val="00FA175C"/>
    <w:rsid w:val="00FA1BA6"/>
    <w:rsid w:val="00FA1FD6"/>
    <w:rsid w:val="00FA6D22"/>
    <w:rsid w:val="00FD2A21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33D087"/>
  <w15:chartTrackingRefBased/>
  <w15:docId w15:val="{C8304327-AB13-4BF4-A48F-2DB38359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95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2011-11-08T02:29:00Z</cp:lastPrinted>
  <dcterms:created xsi:type="dcterms:W3CDTF">2024-03-14T01:44:00Z</dcterms:created>
  <dcterms:modified xsi:type="dcterms:W3CDTF">2024-03-14T01:44:00Z</dcterms:modified>
</cp:coreProperties>
</file>