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4C3D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285"/>
        <w:gridCol w:w="4286"/>
      </w:tblGrid>
      <w:tr w:rsidR="008E4A0D" w14:paraId="11747049" w14:textId="77777777" w:rsidTr="009D4B27">
        <w:trPr>
          <w:trHeight w:hRule="exact" w:val="397"/>
        </w:trPr>
        <w:tc>
          <w:tcPr>
            <w:tcW w:w="1563" w:type="dxa"/>
            <w:vAlign w:val="center"/>
          </w:tcPr>
          <w:p w14:paraId="2D13907D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5" w:type="dxa"/>
            <w:vAlign w:val="center"/>
          </w:tcPr>
          <w:p w14:paraId="629ACB19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6" w:type="dxa"/>
            <w:vAlign w:val="center"/>
          </w:tcPr>
          <w:p w14:paraId="676E670E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62D7596" w14:textId="77777777" w:rsidTr="009D4B27">
        <w:trPr>
          <w:trHeight w:hRule="exact" w:val="397"/>
        </w:trPr>
        <w:tc>
          <w:tcPr>
            <w:tcW w:w="1563" w:type="dxa"/>
            <w:vAlign w:val="center"/>
          </w:tcPr>
          <w:p w14:paraId="3B045F1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5" w:type="dxa"/>
            <w:vAlign w:val="center"/>
          </w:tcPr>
          <w:p w14:paraId="31C09C2B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6" w:type="dxa"/>
            <w:vAlign w:val="center"/>
          </w:tcPr>
          <w:p w14:paraId="4533FAE8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10D24D6" w14:textId="77777777" w:rsidTr="009D4B27">
        <w:trPr>
          <w:trHeight w:hRule="exact" w:val="397"/>
        </w:trPr>
        <w:tc>
          <w:tcPr>
            <w:tcW w:w="1563" w:type="dxa"/>
            <w:vAlign w:val="center"/>
          </w:tcPr>
          <w:p w14:paraId="4904FD7E" w14:textId="6DC941F9" w:rsidR="00B016F8" w:rsidRPr="00075F31" w:rsidRDefault="00AB1EE2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5" w:type="dxa"/>
            <w:vAlign w:val="center"/>
          </w:tcPr>
          <w:p w14:paraId="5F7DAA4E" w14:textId="77777777" w:rsidR="00B016F8" w:rsidRPr="004E34DB" w:rsidRDefault="00C91DB7" w:rsidP="00764F87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ロサルヒ</w:t>
            </w:r>
            <w:r w:rsidR="00764F87">
              <w:rPr>
                <w:rFonts w:ascii="Arial" w:eastAsia="ＭＳ ゴシック" w:hAnsi="Arial" w:hint="eastAsia"/>
              </w:rPr>
              <w:t>ド配合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LD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6" w:type="dxa"/>
            <w:vAlign w:val="center"/>
          </w:tcPr>
          <w:p w14:paraId="72FB62E0" w14:textId="31CCAD6D" w:rsidR="00B016F8" w:rsidRPr="00A172D1" w:rsidRDefault="00A172D1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A172D1">
              <w:rPr>
                <w:rFonts w:ascii="Arial" w:eastAsia="ＭＳ ゴシック" w:hAnsi="Arial" w:cs="Arial" w:hint="eastAsia"/>
              </w:rPr>
              <w:t>プレミネント配合錠</w:t>
            </w:r>
            <w:r w:rsidRPr="00A172D1">
              <w:rPr>
                <w:rFonts w:ascii="Arial" w:eastAsia="ＭＳ ゴシック" w:hAnsi="Arial" w:cs="Arial" w:hint="eastAsia"/>
              </w:rPr>
              <w:t>LD</w:t>
            </w:r>
          </w:p>
        </w:tc>
      </w:tr>
      <w:tr w:rsidR="00B016F8" w14:paraId="43DE0785" w14:textId="77777777" w:rsidTr="009D4B27">
        <w:trPr>
          <w:trHeight w:hRule="exact" w:val="397"/>
        </w:trPr>
        <w:tc>
          <w:tcPr>
            <w:tcW w:w="1563" w:type="dxa"/>
            <w:vAlign w:val="center"/>
          </w:tcPr>
          <w:p w14:paraId="604AEA2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85" w:type="dxa"/>
            <w:vAlign w:val="center"/>
          </w:tcPr>
          <w:p w14:paraId="3505ADCA" w14:textId="20FD1716" w:rsidR="00B016F8" w:rsidRPr="0039779F" w:rsidRDefault="00A172D1" w:rsidP="00483A08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18.60</w:t>
            </w:r>
            <w:r w:rsidR="00B016F8" w:rsidRPr="0039779F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6" w:type="dxa"/>
            <w:vAlign w:val="center"/>
          </w:tcPr>
          <w:p w14:paraId="35E8ED22" w14:textId="5ACD0A2E" w:rsidR="00B016F8" w:rsidRPr="0039779F" w:rsidRDefault="00A172D1" w:rsidP="00483A08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51.40</w:t>
            </w:r>
            <w:r w:rsidR="00B016F8" w:rsidRPr="0039779F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041B1E33" w14:textId="77777777" w:rsidTr="00AB1EE2">
        <w:trPr>
          <w:trHeight w:hRule="exact" w:val="397"/>
        </w:trPr>
        <w:tc>
          <w:tcPr>
            <w:tcW w:w="1563" w:type="dxa"/>
            <w:vAlign w:val="center"/>
          </w:tcPr>
          <w:p w14:paraId="30F2EF9F" w14:textId="77777777" w:rsidR="005C12AD" w:rsidRPr="00075F31" w:rsidRDefault="005C12AD" w:rsidP="001C0232">
            <w:pPr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1" w:type="dxa"/>
            <w:gridSpan w:val="2"/>
            <w:tcMar>
              <w:left w:w="96" w:type="dxa"/>
              <w:right w:w="96" w:type="dxa"/>
            </w:tcMar>
            <w:vAlign w:val="center"/>
          </w:tcPr>
          <w:p w14:paraId="03162877" w14:textId="79DE95FA" w:rsidR="005C12AD" w:rsidRPr="00B016F8" w:rsidRDefault="005C12AD" w:rsidP="00AB1EE2">
            <w:r>
              <w:t xml:space="preserve">1 </w:t>
            </w:r>
            <w:r>
              <w:rPr>
                <w:rFonts w:hint="eastAsia"/>
              </w:rPr>
              <w:t>錠中に</w:t>
            </w:r>
            <w:r w:rsidR="007F430A">
              <w:rPr>
                <w:rFonts w:ascii="Arial" w:eastAsia="ＭＳ ゴシック" w:hint="eastAsia"/>
              </w:rPr>
              <w:t>ロサルタン</w:t>
            </w:r>
            <w:r>
              <w:rPr>
                <w:rFonts w:ascii="Arial" w:eastAsia="ＭＳ ゴシック" w:hint="eastAsia"/>
              </w:rPr>
              <w:t>カ</w:t>
            </w:r>
            <w:r w:rsidR="007F430A">
              <w:rPr>
                <w:rFonts w:ascii="Arial" w:eastAsia="ＭＳ ゴシック" w:hint="eastAsia"/>
              </w:rPr>
              <w:t>リ</w:t>
            </w:r>
            <w:r>
              <w:rPr>
                <w:rFonts w:ascii="Arial" w:eastAsia="ＭＳ ゴシック" w:hint="eastAsia"/>
              </w:rPr>
              <w:t>ウム（日局）</w:t>
            </w:r>
            <w:r w:rsidR="00BC35D2">
              <w:rPr>
                <w:rFonts w:hint="eastAsia"/>
              </w:rPr>
              <w:t>50</w:t>
            </w:r>
            <w:r>
              <w:t>mg</w:t>
            </w:r>
            <w:r w:rsidR="00F203E9">
              <w:rPr>
                <w:rFonts w:ascii="ＭＳ ゴシック" w:eastAsia="ＭＳ ゴシック" w:hAnsi="ＭＳ ゴシック" w:hint="eastAsia"/>
              </w:rPr>
              <w:t>及び</w:t>
            </w:r>
            <w:r w:rsidR="00764F87" w:rsidRPr="00764F87">
              <w:rPr>
                <w:rFonts w:ascii="ＭＳ ゴシック" w:eastAsia="ＭＳ ゴシック" w:hAnsi="ＭＳ ゴシック" w:hint="eastAsia"/>
              </w:rPr>
              <w:t>ヒドロクロロチアジド（日局）</w:t>
            </w:r>
            <w:r w:rsidR="00764F87">
              <w:rPr>
                <w:rFonts w:hint="eastAsia"/>
              </w:rPr>
              <w:t>12.5mg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6DDBEE4E" w14:textId="77777777" w:rsidTr="000C3CC7">
        <w:trPr>
          <w:trHeight w:hRule="exact" w:val="1304"/>
        </w:trPr>
        <w:tc>
          <w:tcPr>
            <w:tcW w:w="1563" w:type="dxa"/>
            <w:vAlign w:val="center"/>
          </w:tcPr>
          <w:p w14:paraId="333F8C5C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7F88170" w14:textId="77777777" w:rsidR="005D7609" w:rsidRPr="00D407D5" w:rsidRDefault="007F430A" w:rsidP="0039779F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結晶セルロース、</w:t>
            </w:r>
            <w:r w:rsidR="00C075CD">
              <w:rPr>
                <w:rFonts w:hint="eastAsia"/>
                <w:szCs w:val="20"/>
              </w:rPr>
              <w:t>D-</w:t>
            </w:r>
            <w:r w:rsidR="00C075CD">
              <w:rPr>
                <w:rFonts w:hint="eastAsia"/>
                <w:szCs w:val="20"/>
              </w:rPr>
              <w:t>マンニトール、</w:t>
            </w:r>
            <w:r>
              <w:rPr>
                <w:rFonts w:hint="eastAsia"/>
                <w:szCs w:val="20"/>
              </w:rPr>
              <w:t>部分アルファー化デンプン、</w:t>
            </w:r>
            <w:r w:rsidR="00C075CD">
              <w:rPr>
                <w:rFonts w:hint="eastAsia"/>
                <w:szCs w:val="20"/>
              </w:rPr>
              <w:t>ヒドロキシプロピルセルロース、</w:t>
            </w:r>
            <w:r w:rsidR="00764F87">
              <w:rPr>
                <w:rFonts w:hint="eastAsia"/>
                <w:szCs w:val="20"/>
              </w:rPr>
              <w:t>ステアリン酸マグネシウム、</w:t>
            </w:r>
            <w:r w:rsidR="00AE71DE">
              <w:rPr>
                <w:rFonts w:hint="eastAsia"/>
                <w:szCs w:val="20"/>
              </w:rPr>
              <w:t>ヒプロメロース、</w:t>
            </w:r>
            <w:r w:rsidR="004707D0">
              <w:rPr>
                <w:rFonts w:hint="eastAsia"/>
                <w:szCs w:val="20"/>
              </w:rPr>
              <w:t>マクロゴール</w:t>
            </w:r>
            <w:r w:rsidR="004707D0">
              <w:rPr>
                <w:rFonts w:hint="eastAsia"/>
                <w:szCs w:val="20"/>
              </w:rPr>
              <w:t>6000</w:t>
            </w:r>
            <w:r w:rsidR="004707D0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酸化チタン、カルナウバロウ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38A5B44" w14:textId="77777777" w:rsidR="005D7609" w:rsidRPr="00D407D5" w:rsidRDefault="005C12AD" w:rsidP="0039779F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結晶セルロース、</w:t>
            </w:r>
            <w:r w:rsidR="00764F87">
              <w:rPr>
                <w:rFonts w:hint="eastAsia"/>
                <w:szCs w:val="20"/>
              </w:rPr>
              <w:t>乳糖水和物、部分アルファー化デンプン、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 w:rsidR="00764F87">
              <w:rPr>
                <w:rFonts w:hint="eastAsia"/>
                <w:szCs w:val="20"/>
              </w:rPr>
              <w:t>ヒプロメロース、ヒドロキシプロピルセルロース、</w:t>
            </w:r>
            <w:r>
              <w:rPr>
                <w:rFonts w:hint="eastAsia"/>
                <w:szCs w:val="20"/>
              </w:rPr>
              <w:t>酸化チタン、</w:t>
            </w:r>
            <w:r w:rsidR="007F430A">
              <w:rPr>
                <w:rFonts w:hint="eastAsia"/>
                <w:szCs w:val="20"/>
              </w:rPr>
              <w:t>カルナウバロウ</w:t>
            </w:r>
          </w:p>
        </w:tc>
      </w:tr>
      <w:tr w:rsidR="00ED6938" w14:paraId="12016E31" w14:textId="77777777" w:rsidTr="009D4B27">
        <w:trPr>
          <w:trHeight w:val="397"/>
        </w:trPr>
        <w:tc>
          <w:tcPr>
            <w:tcW w:w="1563" w:type="dxa"/>
            <w:vAlign w:val="center"/>
          </w:tcPr>
          <w:p w14:paraId="295225CA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1" w:type="dxa"/>
            <w:gridSpan w:val="2"/>
            <w:vAlign w:val="center"/>
          </w:tcPr>
          <w:p w14:paraId="4F808F2C" w14:textId="77777777" w:rsidR="00ED6938" w:rsidRPr="00ED6938" w:rsidRDefault="00764F87" w:rsidP="00E9228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持続性</w:t>
            </w:r>
            <w:r>
              <w:rPr>
                <w:rFonts w:hint="eastAsia"/>
                <w:szCs w:val="20"/>
              </w:rPr>
              <w:t>ARB</w:t>
            </w:r>
            <w:r w:rsidR="00F203E9">
              <w:rPr>
                <w:rFonts w:hint="eastAsia"/>
                <w:szCs w:val="20"/>
              </w:rPr>
              <w:t>/</w:t>
            </w:r>
            <w:r w:rsidR="00E92283">
              <w:rPr>
                <w:rFonts w:hint="eastAsia"/>
                <w:szCs w:val="20"/>
              </w:rPr>
              <w:t>利尿薬合剤</w:t>
            </w:r>
          </w:p>
        </w:tc>
      </w:tr>
      <w:tr w:rsidR="00927287" w14:paraId="61253511" w14:textId="77777777" w:rsidTr="009D4B27">
        <w:trPr>
          <w:trHeight w:val="397"/>
        </w:trPr>
        <w:tc>
          <w:tcPr>
            <w:tcW w:w="1563" w:type="dxa"/>
            <w:vAlign w:val="center"/>
          </w:tcPr>
          <w:p w14:paraId="5BED1428" w14:textId="77777777" w:rsidR="00927287" w:rsidRPr="00075F31" w:rsidRDefault="0092728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1" w:type="dxa"/>
            <w:gridSpan w:val="2"/>
            <w:vAlign w:val="center"/>
          </w:tcPr>
          <w:p w14:paraId="312B31E0" w14:textId="77777777" w:rsidR="00927287" w:rsidRPr="00D407D5" w:rsidRDefault="00927287" w:rsidP="00220084">
            <w:pPr>
              <w:ind w:left="284" w:hanging="28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9B2862" w14:paraId="2EA2243C" w14:textId="77777777" w:rsidTr="00764F87">
        <w:trPr>
          <w:trHeight w:hRule="exact" w:val="567"/>
        </w:trPr>
        <w:tc>
          <w:tcPr>
            <w:tcW w:w="1563" w:type="dxa"/>
            <w:vAlign w:val="center"/>
          </w:tcPr>
          <w:p w14:paraId="6B71AD15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1" w:type="dxa"/>
            <w:gridSpan w:val="2"/>
            <w:vAlign w:val="center"/>
          </w:tcPr>
          <w:p w14:paraId="0309EBA7" w14:textId="77777777" w:rsidR="009B2862" w:rsidRPr="00ED0B20" w:rsidRDefault="009E72F6" w:rsidP="009E72F6">
            <w:pPr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成人には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錠（ロサルタンカリウム/ヒドロクロロチアジド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50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/12.5mg</w:t>
            </w:r>
            <w:r>
              <w:rPr>
                <w:rFonts w:cs="Arial Unicode MS" w:hint="eastAsia"/>
                <w:szCs w:val="20"/>
              </w:rPr>
              <w:t>又は</w:t>
            </w:r>
            <w:r>
              <w:rPr>
                <w:rFonts w:cs="Arial Unicode MS" w:hint="eastAsia"/>
                <w:szCs w:val="20"/>
              </w:rPr>
              <w:t>100mg/12.5mg</w:t>
            </w:r>
            <w:r>
              <w:rPr>
                <w:rFonts w:cs="Arial Unicode MS" w:hint="eastAsia"/>
                <w:szCs w:val="20"/>
              </w:rPr>
              <w:t>）を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>
              <w:rPr>
                <w:rFonts w:ascii="ＭＳ 明朝" w:hAnsi="ＭＳ 明朝" w:cs="Arial Unicode MS" w:hint="eastAsia"/>
                <w:szCs w:val="20"/>
              </w:rPr>
              <w:t>本剤は高血圧治療の第一選択薬として用いない。</w:t>
            </w:r>
          </w:p>
        </w:tc>
      </w:tr>
      <w:tr w:rsidR="00B016F8" w14:paraId="6AB75CC0" w14:textId="77777777" w:rsidTr="0039779F">
        <w:trPr>
          <w:trHeight w:hRule="exact" w:val="1871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1D54DEFA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BFAEABF" w14:textId="77777777" w:rsidR="00B016F8" w:rsidRPr="00961644" w:rsidRDefault="00961644" w:rsidP="00AD0777">
            <w:r>
              <w:rPr>
                <w:rFonts w:hint="eastAsia"/>
              </w:rPr>
              <w:t>白</w:t>
            </w:r>
            <w:r w:rsidR="00A565FC" w:rsidRPr="00961644">
              <w:rPr>
                <w:rFonts w:hint="eastAsia"/>
              </w:rPr>
              <w:t>色の</w:t>
            </w:r>
            <w:r w:rsidR="005A7498" w:rsidRPr="00961644">
              <w:rPr>
                <w:rFonts w:hint="eastAsia"/>
              </w:rPr>
              <w:t>フィルムコーティング</w:t>
            </w:r>
            <w:r w:rsidR="00E042E7" w:rsidRPr="00961644">
              <w:rPr>
                <w:rFonts w:hint="eastAsia"/>
              </w:rPr>
              <w:t>錠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"/>
              <w:gridCol w:w="149"/>
              <w:gridCol w:w="821"/>
              <w:gridCol w:w="971"/>
              <w:gridCol w:w="1229"/>
            </w:tblGrid>
            <w:tr w:rsidR="002932D8" w:rsidRPr="00961644" w14:paraId="1E682980" w14:textId="77777777" w:rsidTr="0039779F">
              <w:trPr>
                <w:trHeight w:val="205"/>
              </w:trPr>
              <w:tc>
                <w:tcPr>
                  <w:tcW w:w="9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0C77A1" w14:textId="77777777" w:rsidR="002932D8" w:rsidRPr="002932D8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7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5637F4" w14:textId="77777777" w:rsidR="002932D8" w:rsidRPr="002932D8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AD44A9" w14:textId="77777777" w:rsidR="002932D8" w:rsidRPr="002932D8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152FEA01" w14:textId="77777777" w:rsidR="002932D8" w:rsidRPr="00961644" w:rsidRDefault="002932D8" w:rsidP="00961644">
                  <w:pPr>
                    <w:jc w:val="both"/>
                    <w:rPr>
                      <w:szCs w:val="20"/>
                    </w:rPr>
                  </w:pPr>
                  <w:r w:rsidRPr="00961644">
                    <w:rPr>
                      <w:rFonts w:hint="eastAsia"/>
                      <w:szCs w:val="20"/>
                    </w:rPr>
                    <w:t>直径：</w:t>
                  </w:r>
                  <w:r w:rsidR="001F7196">
                    <w:rPr>
                      <w:rFonts w:hint="eastAsia"/>
                      <w:szCs w:val="20"/>
                    </w:rPr>
                    <w:t>8.</w:t>
                  </w:r>
                  <w:r w:rsidR="004707D0">
                    <w:rPr>
                      <w:rFonts w:hint="eastAsia"/>
                      <w:szCs w:val="20"/>
                    </w:rPr>
                    <w:t>6</w:t>
                  </w:r>
                  <w:r w:rsidRPr="00961644">
                    <w:rPr>
                      <w:rFonts w:hint="eastAsia"/>
                      <w:szCs w:val="20"/>
                    </w:rPr>
                    <w:t>mm</w:t>
                  </w:r>
                </w:p>
                <w:p w14:paraId="6A30DD56" w14:textId="77777777" w:rsidR="002932D8" w:rsidRPr="00961644" w:rsidRDefault="002932D8" w:rsidP="00961644">
                  <w:pPr>
                    <w:jc w:val="both"/>
                    <w:rPr>
                      <w:szCs w:val="20"/>
                    </w:rPr>
                  </w:pPr>
                  <w:r w:rsidRPr="00961644">
                    <w:rPr>
                      <w:rFonts w:hint="eastAsia"/>
                      <w:szCs w:val="20"/>
                    </w:rPr>
                    <w:t>厚さ：</w:t>
                  </w:r>
                  <w:r w:rsidR="004707D0">
                    <w:rPr>
                      <w:rFonts w:hint="eastAsia"/>
                      <w:szCs w:val="20"/>
                    </w:rPr>
                    <w:t>3.9</w:t>
                  </w:r>
                  <w:r w:rsidRPr="00961644">
                    <w:rPr>
                      <w:rFonts w:hint="eastAsia"/>
                      <w:szCs w:val="20"/>
                    </w:rPr>
                    <w:t>mm</w:t>
                  </w:r>
                </w:p>
                <w:p w14:paraId="6FA81630" w14:textId="77777777" w:rsidR="002932D8" w:rsidRPr="00961644" w:rsidRDefault="002932D8" w:rsidP="00961644">
                  <w:pPr>
                    <w:jc w:val="both"/>
                  </w:pPr>
                  <w:r w:rsidRPr="00961644">
                    <w:rPr>
                      <w:rFonts w:hint="eastAsia"/>
                      <w:szCs w:val="20"/>
                    </w:rPr>
                    <w:t>重量：</w:t>
                  </w:r>
                  <w:r w:rsidR="001F7196">
                    <w:rPr>
                      <w:rFonts w:hint="eastAsia"/>
                      <w:szCs w:val="20"/>
                    </w:rPr>
                    <w:t>2</w:t>
                  </w:r>
                  <w:r w:rsidR="004707D0">
                    <w:rPr>
                      <w:rFonts w:hint="eastAsia"/>
                      <w:szCs w:val="20"/>
                    </w:rPr>
                    <w:t>26</w:t>
                  </w:r>
                  <w:r w:rsidRPr="00961644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2932D8" w:rsidRPr="00961644" w14:paraId="6223E8DF" w14:textId="77777777" w:rsidTr="0039779F">
              <w:trPr>
                <w:trHeight w:hRule="exact" w:val="981"/>
              </w:trPr>
              <w:tc>
                <w:tcPr>
                  <w:tcW w:w="97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1D0CC2EF" w14:textId="33DF371A" w:rsidR="002932D8" w:rsidRPr="00961644" w:rsidRDefault="00A172D1" w:rsidP="00812FB8">
                  <w:pPr>
                    <w:ind w:left="-23" w:rightChars="-3" w:right="-6" w:firstLineChars="8" w:firstLine="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6D89ED1" wp14:editId="10629950">
                        <wp:extent cx="600075" cy="6286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92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9EFD7B" w14:textId="25BED7FF" w:rsidR="002932D8" w:rsidRPr="00961644" w:rsidRDefault="00A172D1" w:rsidP="0039779F">
                  <w:pPr>
                    <w:ind w:leftChars="-52" w:left="-3" w:rightChars="-71" w:right="-136" w:hangingChars="50" w:hanging="96"/>
                  </w:pPr>
                  <w:r>
                    <w:rPr>
                      <w:noProof/>
                    </w:rPr>
                    <w:drawing>
                      <wp:inline distT="0" distB="0" distL="0" distR="0" wp14:anchorId="0F516EDA" wp14:editId="79536BFC">
                        <wp:extent cx="600075" cy="628650"/>
                        <wp:effectExtent l="0" t="0" r="0" b="0"/>
                        <wp:docPr id="2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92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6F0312" w14:textId="6B10D042" w:rsidR="002932D8" w:rsidRPr="00961644" w:rsidRDefault="00A172D1" w:rsidP="0039779F">
                  <w:pPr>
                    <w:ind w:leftChars="-70" w:left="2" w:rightChars="-49" w:right="-94" w:hangingChars="71" w:hanging="136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42165A24" wp14:editId="1551AC80">
                        <wp:extent cx="609600" cy="628650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571" r="11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9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8D58388" w14:textId="77777777" w:rsidR="002932D8" w:rsidRPr="00961644" w:rsidRDefault="002932D8" w:rsidP="00AD0777"/>
              </w:tc>
            </w:tr>
            <w:tr w:rsidR="00FA4E49" w:rsidRPr="00961644" w14:paraId="5F152C11" w14:textId="77777777" w:rsidTr="0039779F">
              <w:trPr>
                <w:trHeight w:hRule="exact" w:val="324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16A9A581" w14:textId="77777777" w:rsidR="00FA4E49" w:rsidRPr="00FA4E49" w:rsidRDefault="00FA4E49" w:rsidP="0039779F">
                  <w:pPr>
                    <w:spacing w:beforeLines="25" w:before="73"/>
                    <w:ind w:leftChars="-1" w:left="-2" w:rightChars="-109" w:right="-209"/>
                    <w:rPr>
                      <w:sz w:val="19"/>
                      <w:szCs w:val="19"/>
                    </w:rPr>
                  </w:pPr>
                  <w:r w:rsidRPr="00FA4E49">
                    <w:rPr>
                      <w:rFonts w:hint="eastAsia"/>
                      <w:sz w:val="19"/>
                      <w:szCs w:val="19"/>
                    </w:rPr>
                    <w:t>識別コード：</w:t>
                  </w:r>
                </w:p>
              </w:tc>
              <w:tc>
                <w:tcPr>
                  <w:tcW w:w="302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53F0E53" w14:textId="77777777" w:rsidR="00FA4E49" w:rsidRPr="00FA4E49" w:rsidRDefault="00FA4E49" w:rsidP="0039779F">
                  <w:pPr>
                    <w:spacing w:beforeLines="25" w:before="73"/>
                    <w:rPr>
                      <w:sz w:val="19"/>
                      <w:szCs w:val="19"/>
                    </w:rPr>
                  </w:pPr>
                  <w:r w:rsidRPr="00FA4E49">
                    <w:rPr>
                      <w:rFonts w:hint="eastAsia"/>
                      <w:sz w:val="19"/>
                      <w:szCs w:val="19"/>
                    </w:rPr>
                    <w:t>ロサルヒド</w:t>
                  </w:r>
                  <w:r w:rsidRPr="00FA4E49">
                    <w:rPr>
                      <w:rFonts w:hint="eastAsia"/>
                      <w:sz w:val="19"/>
                      <w:szCs w:val="19"/>
                    </w:rPr>
                    <w:t xml:space="preserve"> </w:t>
                  </w:r>
                  <w:r w:rsidR="0039779F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Pr="00FA4E49">
                    <w:rPr>
                      <w:rFonts w:hint="eastAsia"/>
                      <w:sz w:val="19"/>
                      <w:szCs w:val="19"/>
                    </w:rPr>
                    <w:t>LD</w:t>
                  </w:r>
                  <w:r w:rsidR="0039779F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Pr="00FA4E49">
                    <w:rPr>
                      <w:rFonts w:hint="eastAsia"/>
                      <w:sz w:val="19"/>
                      <w:szCs w:val="19"/>
                    </w:rPr>
                    <w:t>EP</w:t>
                  </w:r>
                </w:p>
              </w:tc>
            </w:tr>
          </w:tbl>
          <w:p w14:paraId="4A485E91" w14:textId="77777777" w:rsidR="00C3535C" w:rsidRPr="00961644" w:rsidRDefault="00C3535C" w:rsidP="00AD0777">
            <w:pPr>
              <w:rPr>
                <w:sz w:val="8"/>
                <w:szCs w:val="8"/>
              </w:rPr>
            </w:pPr>
          </w:p>
          <w:p w14:paraId="5560CB13" w14:textId="77777777" w:rsidR="00500499" w:rsidRPr="00866A4E" w:rsidRDefault="00500499" w:rsidP="00AD0777">
            <w:pPr>
              <w:rPr>
                <w:rFonts w:ascii="ＭＳ 明朝" w:hAnsi="ＭＳ 明朝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D5B6F0A" w14:textId="77777777" w:rsidR="00AD0777" w:rsidRPr="00457302" w:rsidRDefault="00307EB0" w:rsidP="00AD0777">
            <w:r>
              <w:rPr>
                <w:rFonts w:hint="eastAsia"/>
              </w:rPr>
              <w:t>白</w:t>
            </w:r>
            <w:r w:rsidR="00A565FC">
              <w:rPr>
                <w:rFonts w:hint="eastAsia"/>
              </w:rPr>
              <w:t>色の</w:t>
            </w:r>
            <w:r w:rsidR="005A7498">
              <w:rPr>
                <w:rFonts w:hint="eastAsia"/>
              </w:rPr>
              <w:t>フィルムコーティング</w:t>
            </w:r>
            <w:r w:rsidR="00E042E7" w:rsidRPr="00457302">
              <w:rPr>
                <w:rFonts w:hint="eastAsia"/>
              </w:rPr>
              <w:t>錠</w:t>
            </w:r>
          </w:p>
          <w:p w14:paraId="37BFDC5A" w14:textId="77777777" w:rsidR="00B016F8" w:rsidRPr="00457302" w:rsidRDefault="00B016F8" w:rsidP="000C3CC7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 w:rsidR="00145BDD">
              <w:rPr>
                <w:rFonts w:hint="eastAsia"/>
                <w:szCs w:val="20"/>
              </w:rPr>
              <w:t>8.9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 w:rsidR="00145BDD">
              <w:rPr>
                <w:rFonts w:hint="eastAsia"/>
                <w:szCs w:val="20"/>
              </w:rPr>
              <w:t>4.1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 w:rsidR="00145BDD">
              <w:rPr>
                <w:rFonts w:hint="eastAsia"/>
                <w:szCs w:val="20"/>
              </w:rPr>
              <w:t>26</w:t>
            </w:r>
            <w:r w:rsidR="00E560B3">
              <w:rPr>
                <w:rFonts w:hint="eastAsia"/>
                <w:szCs w:val="20"/>
              </w:rPr>
              <w:t>0</w:t>
            </w:r>
            <w:r w:rsidRPr="00457302">
              <w:rPr>
                <w:rFonts w:hint="eastAsia"/>
                <w:szCs w:val="20"/>
              </w:rPr>
              <w:t>mg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56753D23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E92283" w14:paraId="740E2590" w14:textId="77777777" w:rsidTr="00046E9B">
        <w:trPr>
          <w:trHeight w:val="3261"/>
        </w:trPr>
        <w:tc>
          <w:tcPr>
            <w:tcW w:w="1563" w:type="dxa"/>
            <w:vMerge w:val="restart"/>
            <w:vAlign w:val="center"/>
          </w:tcPr>
          <w:p w14:paraId="2A2258A6" w14:textId="77777777" w:rsidR="00E92283" w:rsidRPr="00075F31" w:rsidRDefault="00E92283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2AFAC74" w14:textId="77777777" w:rsidR="00E92283" w:rsidRPr="00075F31" w:rsidRDefault="00E92283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5" w:type="dxa"/>
            <w:tcBorders>
              <w:bottom w:val="single" w:sz="4" w:space="0" w:color="FFFFFF"/>
            </w:tcBorders>
          </w:tcPr>
          <w:p w14:paraId="287790F2" w14:textId="77777777" w:rsidR="00E92283" w:rsidRPr="00D161E8" w:rsidRDefault="00E92283" w:rsidP="00D161E8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pH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6.8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0E004D3D" w14:textId="77777777" w:rsidR="00E92283" w:rsidRPr="00D161E8" w:rsidRDefault="00E92283" w:rsidP="00E92283">
            <w:pPr>
              <w:ind w:leftChars="-41" w:left="-4" w:hangingChars="41" w:hanging="74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ロサルタンカリウム</w:t>
            </w:r>
          </w:p>
          <w:p w14:paraId="3C9FE5EB" w14:textId="1986B660" w:rsidR="00E92283" w:rsidRPr="00692ECF" w:rsidRDefault="00A172D1" w:rsidP="0039779F">
            <w:pPr>
              <w:ind w:leftChars="-49" w:hangingChars="49" w:hanging="94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E8CF2B7" wp14:editId="53A91B3C">
                  <wp:extent cx="2714625" cy="17621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tcBorders>
              <w:bottom w:val="single" w:sz="4" w:space="0" w:color="FFFFFF"/>
            </w:tcBorders>
          </w:tcPr>
          <w:p w14:paraId="5D442A28" w14:textId="77777777" w:rsidR="00E92283" w:rsidRDefault="00E92283" w:rsidP="00914117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血中濃度比較試験（ヒト、空腹時）</w:t>
            </w:r>
          </w:p>
          <w:p w14:paraId="1B122CCE" w14:textId="77777777" w:rsidR="00E92283" w:rsidRPr="00D161E8" w:rsidRDefault="00E92283" w:rsidP="00914117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ロサルタン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未変化体</w:t>
            </w:r>
          </w:p>
          <w:p w14:paraId="234DA05F" w14:textId="1666EBD2" w:rsidR="00E92283" w:rsidRPr="001875D0" w:rsidRDefault="00A172D1" w:rsidP="0039779F">
            <w:pPr>
              <w:ind w:leftChars="-50" w:hangingChars="50" w:hanging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04835F1" wp14:editId="73D6E6F3">
                  <wp:extent cx="2714625" cy="1838325"/>
                  <wp:effectExtent l="0" t="0" r="0" b="0"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283" w14:paraId="36B873B0" w14:textId="77777777" w:rsidTr="00046E9B">
        <w:trPr>
          <w:trHeight w:val="758"/>
        </w:trPr>
        <w:tc>
          <w:tcPr>
            <w:tcW w:w="1563" w:type="dxa"/>
            <w:vMerge/>
            <w:vAlign w:val="center"/>
          </w:tcPr>
          <w:p w14:paraId="5DC40956" w14:textId="77777777" w:rsidR="00E92283" w:rsidRPr="00075F31" w:rsidRDefault="00E92283" w:rsidP="00457302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285" w:type="dxa"/>
            <w:tcBorders>
              <w:top w:val="single" w:sz="4" w:space="0" w:color="FFFFFF"/>
            </w:tcBorders>
          </w:tcPr>
          <w:p w14:paraId="44A7042E" w14:textId="77777777" w:rsidR="00E92283" w:rsidRPr="00D161E8" w:rsidRDefault="00E92283" w:rsidP="00E92283">
            <w:pPr>
              <w:ind w:leftChars="-41" w:left="-16" w:hangingChars="41" w:hanging="62"/>
              <w:rPr>
                <w:rFonts w:ascii="Arial" w:eastAsia="ＭＳ ゴシック" w:hAnsi="Arial"/>
                <w:sz w:val="19"/>
                <w:szCs w:val="19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86" w:type="dxa"/>
            <w:tcBorders>
              <w:top w:val="single" w:sz="4" w:space="0" w:color="FFFFFF"/>
            </w:tcBorders>
          </w:tcPr>
          <w:p w14:paraId="56582DAE" w14:textId="77777777" w:rsidR="00E92283" w:rsidRPr="002932D8" w:rsidRDefault="00E92283" w:rsidP="00E92283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0FDD454E" w14:textId="77777777" w:rsidR="00E92283" w:rsidRPr="00E92283" w:rsidRDefault="00E92283" w:rsidP="00275C4D">
            <w:pPr>
              <w:ind w:leftChars="-41" w:left="-16" w:rightChars="-59" w:right="-113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  <w:r>
              <w:rPr>
                <w:rFonts w:hint="eastAsia"/>
                <w:sz w:val="16"/>
                <w:szCs w:val="16"/>
              </w:rPr>
              <w:t>（ロサルタンカルボン酸体についても、生物学的に同等であると判定された。）</w:t>
            </w:r>
          </w:p>
        </w:tc>
      </w:tr>
    </w:tbl>
    <w:p w14:paraId="5D3B032C" w14:textId="77777777" w:rsidR="004313FB" w:rsidRDefault="004313FB">
      <w:r>
        <w:br w:type="page"/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285"/>
        <w:gridCol w:w="4286"/>
      </w:tblGrid>
      <w:tr w:rsidR="004313FB" w14:paraId="1326D78F" w14:textId="77777777" w:rsidTr="008C4F39">
        <w:trPr>
          <w:trHeight w:val="758"/>
        </w:trPr>
        <w:tc>
          <w:tcPr>
            <w:tcW w:w="1563" w:type="dxa"/>
            <w:vAlign w:val="center"/>
          </w:tcPr>
          <w:p w14:paraId="3BF59FD4" w14:textId="77777777" w:rsidR="004313FB" w:rsidRPr="00075F31" w:rsidRDefault="004313FB" w:rsidP="004313F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lastRenderedPageBreak/>
              <w:t>先発品との</w:t>
            </w:r>
          </w:p>
          <w:p w14:paraId="5901509F" w14:textId="77777777" w:rsidR="004313FB" w:rsidRPr="00075F31" w:rsidRDefault="004313FB" w:rsidP="004313FB">
            <w:pPr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227EBDFA" w14:textId="77777777" w:rsidR="004313FB" w:rsidRPr="00D161E8" w:rsidRDefault="004313FB" w:rsidP="004313FB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pH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6.8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734AEDF8" w14:textId="77777777" w:rsidR="004313FB" w:rsidRPr="00D161E8" w:rsidRDefault="004313FB" w:rsidP="004313FB">
            <w:pPr>
              <w:ind w:leftChars="-41" w:left="-4" w:hangingChars="41" w:hanging="74"/>
              <w:rPr>
                <w:rFonts w:ascii="Arial" w:eastAsia="ＭＳ ゴシック" w:hAnsi="Arial"/>
                <w:sz w:val="19"/>
                <w:szCs w:val="19"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ヒドロクロロチアジド</w:t>
            </w:r>
          </w:p>
          <w:p w14:paraId="1C982E3E" w14:textId="7CCCDF0A" w:rsidR="004313FB" w:rsidRDefault="00A172D1" w:rsidP="004313FB">
            <w:pPr>
              <w:ind w:leftChars="-41" w:hangingChars="41" w:hanging="78"/>
            </w:pPr>
            <w:r>
              <w:rPr>
                <w:noProof/>
              </w:rPr>
              <w:drawing>
                <wp:inline distT="0" distB="0" distL="0" distR="0" wp14:anchorId="5D4A21E9" wp14:editId="7C2A4603">
                  <wp:extent cx="2590800" cy="1676400"/>
                  <wp:effectExtent l="0" t="0" r="0" b="0"/>
                  <wp:docPr id="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2D0C6" w14:textId="77777777" w:rsidR="004313FB" w:rsidRPr="002932D8" w:rsidRDefault="004313FB" w:rsidP="004313FB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86" w:type="dxa"/>
            <w:tcBorders>
              <w:top w:val="single" w:sz="4" w:space="0" w:color="auto"/>
            </w:tcBorders>
          </w:tcPr>
          <w:p w14:paraId="59800402" w14:textId="77777777" w:rsidR="004313FB" w:rsidRDefault="004313FB" w:rsidP="004313FB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血中濃度比較試験（ヒト、空腹時）</w:t>
            </w:r>
          </w:p>
          <w:p w14:paraId="1F26B6E4" w14:textId="77777777" w:rsidR="004313FB" w:rsidRPr="00D161E8" w:rsidRDefault="004313FB" w:rsidP="004313FB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ヒドロクロロチアジド</w:t>
            </w:r>
          </w:p>
          <w:p w14:paraId="2B430D77" w14:textId="7468FA2F" w:rsidR="004313FB" w:rsidRDefault="00A172D1" w:rsidP="004313FB">
            <w:pPr>
              <w:ind w:leftChars="-41" w:hangingChars="41" w:hanging="78"/>
            </w:pPr>
            <w:r>
              <w:rPr>
                <w:noProof/>
              </w:rPr>
              <w:drawing>
                <wp:inline distT="0" distB="0" distL="0" distR="0" wp14:anchorId="0003CCCD" wp14:editId="374F331F">
                  <wp:extent cx="2590800" cy="1762125"/>
                  <wp:effectExtent l="0" t="0" r="0" b="0"/>
                  <wp:docPr id="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85064" w14:textId="77777777" w:rsidR="004313FB" w:rsidRPr="002932D8" w:rsidRDefault="004313FB" w:rsidP="004313FB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2AE0F514" w14:textId="77777777" w:rsidR="004313FB" w:rsidRPr="002932D8" w:rsidRDefault="004313FB" w:rsidP="004313FB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</w:p>
        </w:tc>
      </w:tr>
      <w:tr w:rsidR="004313FB" w14:paraId="647AAC50" w14:textId="77777777" w:rsidTr="009D4B27">
        <w:trPr>
          <w:trHeight w:hRule="exact" w:val="397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563431EB" w14:textId="77777777" w:rsidR="004313FB" w:rsidRPr="00075F31" w:rsidRDefault="004313FB" w:rsidP="004313F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1" w:type="dxa"/>
            <w:gridSpan w:val="2"/>
            <w:tcBorders>
              <w:bottom w:val="single" w:sz="4" w:space="0" w:color="auto"/>
            </w:tcBorders>
            <w:vAlign w:val="center"/>
          </w:tcPr>
          <w:p w14:paraId="2B6BDFEF" w14:textId="77777777" w:rsidR="004313FB" w:rsidRPr="00512D05" w:rsidRDefault="004313FB" w:rsidP="004313FB"/>
        </w:tc>
      </w:tr>
      <w:tr w:rsidR="004313FB" w14:paraId="03FFCC46" w14:textId="77777777" w:rsidTr="009D4B27">
        <w:trPr>
          <w:trHeight w:hRule="exact" w:val="397"/>
        </w:trPr>
        <w:tc>
          <w:tcPr>
            <w:tcW w:w="1563" w:type="dxa"/>
            <w:vAlign w:val="center"/>
          </w:tcPr>
          <w:p w14:paraId="513166C2" w14:textId="77777777" w:rsidR="004313FB" w:rsidRPr="00075F31" w:rsidRDefault="004313FB" w:rsidP="004313F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1" w:type="dxa"/>
            <w:gridSpan w:val="2"/>
            <w:vAlign w:val="center"/>
          </w:tcPr>
          <w:p w14:paraId="6F3FF751" w14:textId="77777777" w:rsidR="004313FB" w:rsidRDefault="004313FB" w:rsidP="004313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74C5800" w14:textId="68AEEEE8" w:rsidR="0070211A" w:rsidRPr="002932D8" w:rsidRDefault="006025DA" w:rsidP="0070211A">
      <w:pPr>
        <w:jc w:val="right"/>
        <w:rPr>
          <w:b/>
        </w:rPr>
      </w:pPr>
      <w:r>
        <w:rPr>
          <w:rFonts w:hint="eastAsia"/>
        </w:rPr>
        <w:t>20</w:t>
      </w:r>
      <w:r w:rsidR="00A81CC8">
        <w:t>2</w:t>
      </w:r>
      <w:r w:rsidR="00A172D1">
        <w:rPr>
          <w:rFonts w:hint="eastAsia"/>
        </w:rPr>
        <w:t>4</w:t>
      </w:r>
      <w:r w:rsidR="008E4A0D">
        <w:rPr>
          <w:rFonts w:hint="eastAsia"/>
        </w:rPr>
        <w:t>年</w:t>
      </w:r>
      <w:r w:rsidR="00A172D1">
        <w:rPr>
          <w:rFonts w:hint="eastAsia"/>
        </w:rPr>
        <w:t>4</w:t>
      </w:r>
      <w:r w:rsidR="008E4A0D">
        <w:rPr>
          <w:rFonts w:hint="eastAsia"/>
        </w:rPr>
        <w:t>月</w:t>
      </w:r>
    </w:p>
    <w:sectPr w:rsidR="0070211A" w:rsidRPr="002932D8" w:rsidSect="003A23E0">
      <w:headerReference w:type="default" r:id="rId17"/>
      <w:footerReference w:type="default" r:id="rId18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4F1E" w14:textId="77777777" w:rsidR="00960D1C" w:rsidRDefault="00960D1C">
      <w:r>
        <w:separator/>
      </w:r>
    </w:p>
  </w:endnote>
  <w:endnote w:type="continuationSeparator" w:id="0">
    <w:p w14:paraId="4368EA42" w14:textId="77777777" w:rsidR="00960D1C" w:rsidRDefault="0096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6C16" w14:textId="77777777" w:rsidR="001B2B45" w:rsidRDefault="001B2B45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  <w:p w14:paraId="6D45681F" w14:textId="77777777" w:rsidR="001B2B45" w:rsidRDefault="001B2B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2F16" w14:textId="77777777" w:rsidR="00960D1C" w:rsidRDefault="00960D1C">
      <w:r>
        <w:separator/>
      </w:r>
    </w:p>
  </w:footnote>
  <w:footnote w:type="continuationSeparator" w:id="0">
    <w:p w14:paraId="758849DF" w14:textId="77777777" w:rsidR="00960D1C" w:rsidRDefault="0096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59E8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12564748">
    <w:abstractNumId w:val="0"/>
  </w:num>
  <w:num w:numId="2" w16cid:durableId="1319380860">
    <w:abstractNumId w:val="8"/>
  </w:num>
  <w:num w:numId="3" w16cid:durableId="892930826">
    <w:abstractNumId w:val="4"/>
  </w:num>
  <w:num w:numId="4" w16cid:durableId="1891334674">
    <w:abstractNumId w:val="1"/>
  </w:num>
  <w:num w:numId="5" w16cid:durableId="1814643234">
    <w:abstractNumId w:val="2"/>
  </w:num>
  <w:num w:numId="6" w16cid:durableId="349530257">
    <w:abstractNumId w:val="7"/>
  </w:num>
  <w:num w:numId="7" w16cid:durableId="1734236930">
    <w:abstractNumId w:val="3"/>
  </w:num>
  <w:num w:numId="8" w16cid:durableId="1979796081">
    <w:abstractNumId w:val="6"/>
  </w:num>
  <w:num w:numId="9" w16cid:durableId="1919710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6D81"/>
    <w:rsid w:val="00020621"/>
    <w:rsid w:val="00030F81"/>
    <w:rsid w:val="000357A0"/>
    <w:rsid w:val="00046E9B"/>
    <w:rsid w:val="00056349"/>
    <w:rsid w:val="00075F31"/>
    <w:rsid w:val="0008386E"/>
    <w:rsid w:val="000A1C0B"/>
    <w:rsid w:val="000A5549"/>
    <w:rsid w:val="000B4EF0"/>
    <w:rsid w:val="000C2144"/>
    <w:rsid w:val="000C3CC7"/>
    <w:rsid w:val="000C671F"/>
    <w:rsid w:val="000D1D6A"/>
    <w:rsid w:val="000D432F"/>
    <w:rsid w:val="000D5286"/>
    <w:rsid w:val="00100115"/>
    <w:rsid w:val="00101114"/>
    <w:rsid w:val="00101E55"/>
    <w:rsid w:val="00106082"/>
    <w:rsid w:val="0011491C"/>
    <w:rsid w:val="00117DB3"/>
    <w:rsid w:val="00126A5F"/>
    <w:rsid w:val="001328D9"/>
    <w:rsid w:val="00135683"/>
    <w:rsid w:val="00145405"/>
    <w:rsid w:val="00145BDD"/>
    <w:rsid w:val="001875D0"/>
    <w:rsid w:val="001921FE"/>
    <w:rsid w:val="001A7B1B"/>
    <w:rsid w:val="001B2B45"/>
    <w:rsid w:val="001C0232"/>
    <w:rsid w:val="001D6D38"/>
    <w:rsid w:val="001F3F84"/>
    <w:rsid w:val="001F7196"/>
    <w:rsid w:val="002007CB"/>
    <w:rsid w:val="002014A2"/>
    <w:rsid w:val="002037CF"/>
    <w:rsid w:val="002136A4"/>
    <w:rsid w:val="00220084"/>
    <w:rsid w:val="00246F9F"/>
    <w:rsid w:val="002530B7"/>
    <w:rsid w:val="002554C0"/>
    <w:rsid w:val="00271048"/>
    <w:rsid w:val="00275C4D"/>
    <w:rsid w:val="00287F1E"/>
    <w:rsid w:val="002932D8"/>
    <w:rsid w:val="002A7ECB"/>
    <w:rsid w:val="002C3D1B"/>
    <w:rsid w:val="002C4E45"/>
    <w:rsid w:val="002D5402"/>
    <w:rsid w:val="002F4E60"/>
    <w:rsid w:val="002F744D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67357"/>
    <w:rsid w:val="00371A2E"/>
    <w:rsid w:val="00374471"/>
    <w:rsid w:val="00375B1F"/>
    <w:rsid w:val="00376A46"/>
    <w:rsid w:val="00386C27"/>
    <w:rsid w:val="0039779F"/>
    <w:rsid w:val="003A1A60"/>
    <w:rsid w:val="003A23E0"/>
    <w:rsid w:val="003B4C9D"/>
    <w:rsid w:val="003D2DF8"/>
    <w:rsid w:val="003D4725"/>
    <w:rsid w:val="003E16F9"/>
    <w:rsid w:val="004254C4"/>
    <w:rsid w:val="0042645B"/>
    <w:rsid w:val="004313DD"/>
    <w:rsid w:val="004313FB"/>
    <w:rsid w:val="00434A2A"/>
    <w:rsid w:val="00436DE7"/>
    <w:rsid w:val="00445E65"/>
    <w:rsid w:val="00451506"/>
    <w:rsid w:val="00455A00"/>
    <w:rsid w:val="00457302"/>
    <w:rsid w:val="004646FC"/>
    <w:rsid w:val="004676F6"/>
    <w:rsid w:val="00467A0B"/>
    <w:rsid w:val="00467FB6"/>
    <w:rsid w:val="004707D0"/>
    <w:rsid w:val="00471D66"/>
    <w:rsid w:val="00483A08"/>
    <w:rsid w:val="00492940"/>
    <w:rsid w:val="00494EF5"/>
    <w:rsid w:val="004A1D16"/>
    <w:rsid w:val="004A4FA8"/>
    <w:rsid w:val="004A6E02"/>
    <w:rsid w:val="004B130C"/>
    <w:rsid w:val="004B325C"/>
    <w:rsid w:val="004B653E"/>
    <w:rsid w:val="004B7FCF"/>
    <w:rsid w:val="004D3FF9"/>
    <w:rsid w:val="004D44A5"/>
    <w:rsid w:val="004E2FAA"/>
    <w:rsid w:val="004E34DB"/>
    <w:rsid w:val="004E5E11"/>
    <w:rsid w:val="00500499"/>
    <w:rsid w:val="0050192D"/>
    <w:rsid w:val="0050632E"/>
    <w:rsid w:val="00512D05"/>
    <w:rsid w:val="00522463"/>
    <w:rsid w:val="00522D06"/>
    <w:rsid w:val="00532337"/>
    <w:rsid w:val="00544538"/>
    <w:rsid w:val="00563742"/>
    <w:rsid w:val="005701DC"/>
    <w:rsid w:val="00583276"/>
    <w:rsid w:val="00592716"/>
    <w:rsid w:val="005A6AEF"/>
    <w:rsid w:val="005A7498"/>
    <w:rsid w:val="005B1C19"/>
    <w:rsid w:val="005B2795"/>
    <w:rsid w:val="005C12AD"/>
    <w:rsid w:val="005C14DE"/>
    <w:rsid w:val="005D7609"/>
    <w:rsid w:val="005E1A4A"/>
    <w:rsid w:val="005E1C2E"/>
    <w:rsid w:val="005E4E88"/>
    <w:rsid w:val="005F29DC"/>
    <w:rsid w:val="005F3C0D"/>
    <w:rsid w:val="00601072"/>
    <w:rsid w:val="006025DA"/>
    <w:rsid w:val="0060357D"/>
    <w:rsid w:val="006132A2"/>
    <w:rsid w:val="00615FB2"/>
    <w:rsid w:val="0061671E"/>
    <w:rsid w:val="00622323"/>
    <w:rsid w:val="006432CC"/>
    <w:rsid w:val="00654341"/>
    <w:rsid w:val="006548F9"/>
    <w:rsid w:val="006866B3"/>
    <w:rsid w:val="00691DF2"/>
    <w:rsid w:val="00692ECF"/>
    <w:rsid w:val="006975A1"/>
    <w:rsid w:val="006A6CCE"/>
    <w:rsid w:val="006C06FB"/>
    <w:rsid w:val="006C5E3D"/>
    <w:rsid w:val="006E1D69"/>
    <w:rsid w:val="006E1DD6"/>
    <w:rsid w:val="006E6EE2"/>
    <w:rsid w:val="006F34C5"/>
    <w:rsid w:val="006F6047"/>
    <w:rsid w:val="0070211A"/>
    <w:rsid w:val="00711299"/>
    <w:rsid w:val="00714438"/>
    <w:rsid w:val="00716E7D"/>
    <w:rsid w:val="00717414"/>
    <w:rsid w:val="007201AF"/>
    <w:rsid w:val="00721595"/>
    <w:rsid w:val="00743E15"/>
    <w:rsid w:val="007442AD"/>
    <w:rsid w:val="00751125"/>
    <w:rsid w:val="00764F87"/>
    <w:rsid w:val="007912EA"/>
    <w:rsid w:val="0079295D"/>
    <w:rsid w:val="007A2541"/>
    <w:rsid w:val="007C0A0A"/>
    <w:rsid w:val="007C4F1E"/>
    <w:rsid w:val="007F3678"/>
    <w:rsid w:val="007F430A"/>
    <w:rsid w:val="008028E1"/>
    <w:rsid w:val="008037B6"/>
    <w:rsid w:val="00812764"/>
    <w:rsid w:val="00812FB8"/>
    <w:rsid w:val="00821AE0"/>
    <w:rsid w:val="00823722"/>
    <w:rsid w:val="00832085"/>
    <w:rsid w:val="00833CCB"/>
    <w:rsid w:val="00844233"/>
    <w:rsid w:val="00854CF8"/>
    <w:rsid w:val="00857732"/>
    <w:rsid w:val="00866A4E"/>
    <w:rsid w:val="0087356E"/>
    <w:rsid w:val="00884DAB"/>
    <w:rsid w:val="008B7E2C"/>
    <w:rsid w:val="008C4F39"/>
    <w:rsid w:val="008E05D5"/>
    <w:rsid w:val="008E4A0D"/>
    <w:rsid w:val="008E4DC4"/>
    <w:rsid w:val="008E7C3E"/>
    <w:rsid w:val="00903F05"/>
    <w:rsid w:val="00904B6C"/>
    <w:rsid w:val="0091068A"/>
    <w:rsid w:val="00914117"/>
    <w:rsid w:val="00927287"/>
    <w:rsid w:val="0095009F"/>
    <w:rsid w:val="00960D1C"/>
    <w:rsid w:val="00961644"/>
    <w:rsid w:val="009672D3"/>
    <w:rsid w:val="00971344"/>
    <w:rsid w:val="00984003"/>
    <w:rsid w:val="009A3624"/>
    <w:rsid w:val="009B2862"/>
    <w:rsid w:val="009C226D"/>
    <w:rsid w:val="009C40B8"/>
    <w:rsid w:val="009D4B27"/>
    <w:rsid w:val="009D53C0"/>
    <w:rsid w:val="009D6303"/>
    <w:rsid w:val="009D6935"/>
    <w:rsid w:val="009E72F6"/>
    <w:rsid w:val="009F2C09"/>
    <w:rsid w:val="009F7C5F"/>
    <w:rsid w:val="00A021B5"/>
    <w:rsid w:val="00A042CD"/>
    <w:rsid w:val="00A17021"/>
    <w:rsid w:val="00A172D1"/>
    <w:rsid w:val="00A24368"/>
    <w:rsid w:val="00A37301"/>
    <w:rsid w:val="00A403AE"/>
    <w:rsid w:val="00A40865"/>
    <w:rsid w:val="00A41680"/>
    <w:rsid w:val="00A42893"/>
    <w:rsid w:val="00A44188"/>
    <w:rsid w:val="00A565FC"/>
    <w:rsid w:val="00A57BF7"/>
    <w:rsid w:val="00A62643"/>
    <w:rsid w:val="00A72963"/>
    <w:rsid w:val="00A76AF2"/>
    <w:rsid w:val="00A772A4"/>
    <w:rsid w:val="00A81CC8"/>
    <w:rsid w:val="00A85438"/>
    <w:rsid w:val="00AB1EE2"/>
    <w:rsid w:val="00AD0777"/>
    <w:rsid w:val="00AD5312"/>
    <w:rsid w:val="00AD7C39"/>
    <w:rsid w:val="00AE3252"/>
    <w:rsid w:val="00AE71DE"/>
    <w:rsid w:val="00AF7397"/>
    <w:rsid w:val="00B016F8"/>
    <w:rsid w:val="00B018DB"/>
    <w:rsid w:val="00B039F2"/>
    <w:rsid w:val="00B1359F"/>
    <w:rsid w:val="00B3070D"/>
    <w:rsid w:val="00B431C9"/>
    <w:rsid w:val="00B44937"/>
    <w:rsid w:val="00B47183"/>
    <w:rsid w:val="00B607F8"/>
    <w:rsid w:val="00B60FE7"/>
    <w:rsid w:val="00B613B3"/>
    <w:rsid w:val="00B678D8"/>
    <w:rsid w:val="00B80BA3"/>
    <w:rsid w:val="00B815CE"/>
    <w:rsid w:val="00B96094"/>
    <w:rsid w:val="00BA436B"/>
    <w:rsid w:val="00BC012E"/>
    <w:rsid w:val="00BC07F9"/>
    <w:rsid w:val="00BC35D2"/>
    <w:rsid w:val="00BC4610"/>
    <w:rsid w:val="00BC5A3D"/>
    <w:rsid w:val="00BD15DE"/>
    <w:rsid w:val="00BD3E50"/>
    <w:rsid w:val="00BE0D25"/>
    <w:rsid w:val="00BF2D1F"/>
    <w:rsid w:val="00BF33DE"/>
    <w:rsid w:val="00C05290"/>
    <w:rsid w:val="00C075CD"/>
    <w:rsid w:val="00C15885"/>
    <w:rsid w:val="00C2207F"/>
    <w:rsid w:val="00C253FB"/>
    <w:rsid w:val="00C31976"/>
    <w:rsid w:val="00C341BF"/>
    <w:rsid w:val="00C34F43"/>
    <w:rsid w:val="00C3535C"/>
    <w:rsid w:val="00C44F81"/>
    <w:rsid w:val="00C4662B"/>
    <w:rsid w:val="00C70423"/>
    <w:rsid w:val="00C73984"/>
    <w:rsid w:val="00C745D2"/>
    <w:rsid w:val="00C91DB7"/>
    <w:rsid w:val="00CA3EF6"/>
    <w:rsid w:val="00CA409E"/>
    <w:rsid w:val="00CB7213"/>
    <w:rsid w:val="00CB7F28"/>
    <w:rsid w:val="00CC5333"/>
    <w:rsid w:val="00CC735A"/>
    <w:rsid w:val="00CF467F"/>
    <w:rsid w:val="00D04702"/>
    <w:rsid w:val="00D161E8"/>
    <w:rsid w:val="00D203FF"/>
    <w:rsid w:val="00D373B6"/>
    <w:rsid w:val="00D407D5"/>
    <w:rsid w:val="00D761B1"/>
    <w:rsid w:val="00D7648B"/>
    <w:rsid w:val="00D8557C"/>
    <w:rsid w:val="00D96E98"/>
    <w:rsid w:val="00DA0680"/>
    <w:rsid w:val="00DB3026"/>
    <w:rsid w:val="00DC3587"/>
    <w:rsid w:val="00DC63E9"/>
    <w:rsid w:val="00DD7743"/>
    <w:rsid w:val="00E042E7"/>
    <w:rsid w:val="00E121A4"/>
    <w:rsid w:val="00E147FA"/>
    <w:rsid w:val="00E15913"/>
    <w:rsid w:val="00E415E8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2283"/>
    <w:rsid w:val="00E9347F"/>
    <w:rsid w:val="00E9362B"/>
    <w:rsid w:val="00E9488F"/>
    <w:rsid w:val="00EA2AAF"/>
    <w:rsid w:val="00EA41E6"/>
    <w:rsid w:val="00EB5590"/>
    <w:rsid w:val="00EC7F26"/>
    <w:rsid w:val="00ED0B20"/>
    <w:rsid w:val="00ED6938"/>
    <w:rsid w:val="00EF20C8"/>
    <w:rsid w:val="00EF222F"/>
    <w:rsid w:val="00F06947"/>
    <w:rsid w:val="00F13BB4"/>
    <w:rsid w:val="00F203E9"/>
    <w:rsid w:val="00F4076B"/>
    <w:rsid w:val="00F45B7B"/>
    <w:rsid w:val="00F51702"/>
    <w:rsid w:val="00F520FE"/>
    <w:rsid w:val="00F81049"/>
    <w:rsid w:val="00F87426"/>
    <w:rsid w:val="00FA1BA6"/>
    <w:rsid w:val="00FA4E49"/>
    <w:rsid w:val="00FB1BA2"/>
    <w:rsid w:val="00FB5A62"/>
    <w:rsid w:val="00FC6F1E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6C95F5E"/>
  <w15:chartTrackingRefBased/>
  <w15:docId w15:val="{BC791A90-5758-4B09-BFB5-9721684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6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7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8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9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001DCF"/>
  </w:style>
  <w:style w:type="character" w:customStyle="1" w:styleId="a5">
    <w:name w:val="フッター (文字)"/>
    <w:link w:val="a4"/>
    <w:uiPriority w:val="99"/>
    <w:rsid w:val="001B2B45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250D-8DA7-40C4-9F6D-2149A2641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E434CB-951B-4E0A-A38D-3F309B0B8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81D1E-E172-4BEC-BEEA-64300298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2014-01-29T02:02:00Z</cp:lastPrinted>
  <dcterms:created xsi:type="dcterms:W3CDTF">2024-03-14T03:47:00Z</dcterms:created>
  <dcterms:modified xsi:type="dcterms:W3CDTF">2024-03-18T03:11:00Z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